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D47649" w:rsidRDefault="00E27E31" w:rsidP="004B71CE">
      <w:pPr>
        <w:pStyle w:val="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21 </w:t>
      </w:r>
      <w:r w:rsidR="0048787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марта </w:t>
      </w:r>
      <w:r w:rsidR="003F679A" w:rsidRPr="00D47649">
        <w:rPr>
          <w:i/>
          <w:sz w:val="24"/>
          <w:szCs w:val="24"/>
        </w:rPr>
        <w:t>202</w:t>
      </w:r>
      <w:r w:rsidR="00B62B11">
        <w:rPr>
          <w:i/>
          <w:sz w:val="24"/>
          <w:szCs w:val="24"/>
        </w:rPr>
        <w:t>3</w:t>
      </w:r>
      <w:r w:rsidR="00C86720" w:rsidRPr="00D47649">
        <w:rPr>
          <w:i/>
          <w:sz w:val="24"/>
          <w:szCs w:val="24"/>
        </w:rPr>
        <w:t xml:space="preserve"> года</w:t>
      </w:r>
      <w:r w:rsidR="004B71CE" w:rsidRPr="00D47649">
        <w:rPr>
          <w:i/>
          <w:sz w:val="24"/>
          <w:szCs w:val="24"/>
        </w:rPr>
        <w:t xml:space="preserve">  №</w:t>
      </w:r>
      <w:r>
        <w:rPr>
          <w:i/>
          <w:sz w:val="24"/>
          <w:szCs w:val="24"/>
        </w:rPr>
        <w:t>25</w:t>
      </w:r>
    </w:p>
    <w:p w:rsidR="004B71CE" w:rsidRPr="00D47649" w:rsidRDefault="004B71CE" w:rsidP="004B71CE">
      <w:pPr>
        <w:pStyle w:val="8"/>
        <w:rPr>
          <w:rFonts w:ascii="Times New Roman" w:hAnsi="Times New Roman"/>
          <w:b/>
          <w:sz w:val="24"/>
          <w:szCs w:val="24"/>
        </w:rPr>
      </w:pPr>
      <w:r w:rsidRPr="00D47649">
        <w:rPr>
          <w:rFonts w:ascii="Times New Roman" w:hAnsi="Times New Roman"/>
          <w:b/>
          <w:sz w:val="24"/>
          <w:szCs w:val="24"/>
        </w:rPr>
        <w:t>а. Хатукай</w:t>
      </w:r>
    </w:p>
    <w:p w:rsidR="00753A85" w:rsidRPr="00D47649" w:rsidRDefault="00753A85" w:rsidP="00330BEC">
      <w:pPr>
        <w:widowControl w:val="0"/>
        <w:jc w:val="both"/>
        <w:rPr>
          <w:b/>
          <w:color w:val="000000" w:themeColor="text1"/>
        </w:rPr>
      </w:pPr>
    </w:p>
    <w:p w:rsidR="0067198F" w:rsidRPr="006007C9" w:rsidRDefault="003F679A" w:rsidP="0067198F">
      <w:pPr>
        <w:jc w:val="both"/>
        <w:rPr>
          <w:b/>
          <w:sz w:val="28"/>
        </w:rPr>
      </w:pPr>
      <w:bookmarkStart w:id="0" w:name="_GoBack"/>
      <w:r w:rsidRPr="00D47649">
        <w:rPr>
          <w:b/>
        </w:rPr>
        <w:t xml:space="preserve">О внесении изменений в постановление главы </w:t>
      </w:r>
      <w:r w:rsidRPr="00D47649">
        <w:rPr>
          <w:b/>
          <w:color w:val="000000" w:themeColor="text1"/>
        </w:rPr>
        <w:t>муниципального образования «</w:t>
      </w:r>
      <w:r w:rsidRPr="00D47649">
        <w:rPr>
          <w:rStyle w:val="a5"/>
          <w:b/>
          <w:i w:val="0"/>
          <w:color w:val="000000" w:themeColor="text1"/>
        </w:rPr>
        <w:t>Хатукайское</w:t>
      </w:r>
      <w:r w:rsidRPr="00D47649">
        <w:rPr>
          <w:b/>
          <w:color w:val="000000" w:themeColor="text1"/>
        </w:rPr>
        <w:t xml:space="preserve"> сельское поселение» </w:t>
      </w:r>
      <w:r w:rsidR="0067198F">
        <w:rPr>
          <w:b/>
          <w:color w:val="000000" w:themeColor="text1"/>
        </w:rPr>
        <w:t xml:space="preserve">от </w:t>
      </w:r>
      <w:r w:rsidR="00B62B11">
        <w:rPr>
          <w:b/>
          <w:color w:val="000000" w:themeColor="text1"/>
        </w:rPr>
        <w:t>06.06.2022г</w:t>
      </w:r>
      <w:r w:rsidR="0067198F">
        <w:rPr>
          <w:b/>
          <w:color w:val="000000" w:themeColor="text1"/>
        </w:rPr>
        <w:t>.</w:t>
      </w:r>
      <w:r w:rsidR="00753A85">
        <w:rPr>
          <w:b/>
          <w:color w:val="000000" w:themeColor="text1"/>
        </w:rPr>
        <w:t xml:space="preserve"> №</w:t>
      </w:r>
      <w:r w:rsidR="00B62B11">
        <w:rPr>
          <w:b/>
          <w:color w:val="000000" w:themeColor="text1"/>
        </w:rPr>
        <w:t>33</w:t>
      </w:r>
      <w:r w:rsidRPr="00D47649">
        <w:rPr>
          <w:b/>
        </w:rPr>
        <w:t xml:space="preserve"> </w:t>
      </w:r>
      <w:bookmarkEnd w:id="0"/>
      <w:r w:rsidR="00B62B11">
        <w:rPr>
          <w:b/>
        </w:rPr>
        <w:t xml:space="preserve">«Об утверждении муниципальной программы </w:t>
      </w:r>
      <w:r w:rsidR="00B62B11">
        <w:rPr>
          <w:b/>
          <w:szCs w:val="28"/>
        </w:rPr>
        <w:t>комплексного развития системы социальной инфраструктуры муниципального образования «Хатукайское сельское поселение»  Красногвардейского района  Республики Адыгея на 2017-2025 годы»</w:t>
      </w:r>
    </w:p>
    <w:p w:rsidR="004B71CE" w:rsidRPr="00D47649" w:rsidRDefault="004B71CE" w:rsidP="00D23ED8">
      <w:pPr>
        <w:pStyle w:val="1"/>
        <w:rPr>
          <w:rFonts w:ascii="Times New Roman" w:hAnsi="Times New Roman"/>
          <w:b/>
          <w:szCs w:val="24"/>
        </w:rPr>
      </w:pPr>
    </w:p>
    <w:p w:rsidR="003F679A" w:rsidRPr="00D47649" w:rsidRDefault="003F679A" w:rsidP="003F679A"/>
    <w:p w:rsidR="004B71CE" w:rsidRPr="00D47649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47649">
        <w:rPr>
          <w:color w:val="000000" w:themeColor="text1"/>
        </w:rPr>
        <w:t xml:space="preserve">В целях приведения в соответствие нормативно правовых актов администрации муниципального образования «Хатукайское сельское поселение», руководствуясь Уставом муниципального образования «Хатукайское сельское поселение», </w:t>
      </w:r>
    </w:p>
    <w:p w:rsidR="00C86720" w:rsidRPr="00D47649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D47649" w:rsidRPr="00D47649" w:rsidRDefault="004B71CE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  <w:r w:rsidRPr="00D47649">
        <w:rPr>
          <w:b/>
          <w:color w:val="000000" w:themeColor="text1"/>
        </w:rPr>
        <w:t>ПОСТАНОВЛЯЮ:</w:t>
      </w:r>
    </w:p>
    <w:p w:rsidR="00D47649" w:rsidRPr="00D47649" w:rsidRDefault="00D47649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</w:p>
    <w:p w:rsidR="00D47649" w:rsidRPr="00B62B11" w:rsidRDefault="004B71CE" w:rsidP="00B62B11">
      <w:pPr>
        <w:ind w:firstLine="708"/>
        <w:jc w:val="both"/>
        <w:rPr>
          <w:sz w:val="28"/>
        </w:rPr>
      </w:pPr>
      <w:r w:rsidRPr="00D47649">
        <w:rPr>
          <w:color w:val="000000" w:themeColor="text1"/>
        </w:rPr>
        <w:t xml:space="preserve">1. </w:t>
      </w:r>
      <w:r w:rsidR="000D31B7" w:rsidRPr="00D47649">
        <w:rPr>
          <w:color w:val="000000" w:themeColor="text1"/>
        </w:rPr>
        <w:t xml:space="preserve">Внести следующие изменения в </w:t>
      </w:r>
      <w:r w:rsidR="00EA49BC" w:rsidRPr="00D47649">
        <w:rPr>
          <w:color w:val="000000" w:themeColor="text1"/>
        </w:rPr>
        <w:t>п</w:t>
      </w:r>
      <w:r w:rsidR="00A80E0D" w:rsidRPr="00D47649">
        <w:rPr>
          <w:rStyle w:val="a5"/>
          <w:i w:val="0"/>
          <w:color w:val="000000" w:themeColor="text1"/>
        </w:rPr>
        <w:t>остановление</w:t>
      </w:r>
      <w:r w:rsidR="00A80E0D" w:rsidRPr="00D47649">
        <w:rPr>
          <w:color w:val="000000" w:themeColor="text1"/>
        </w:rPr>
        <w:t xml:space="preserve"> </w:t>
      </w:r>
      <w:r w:rsidR="00EA49BC" w:rsidRPr="00D47649">
        <w:rPr>
          <w:color w:val="000000" w:themeColor="text1"/>
        </w:rPr>
        <w:t>главы муниципального образования «</w:t>
      </w:r>
      <w:r w:rsidR="00EA49BC" w:rsidRPr="00D47649">
        <w:rPr>
          <w:rStyle w:val="a5"/>
          <w:i w:val="0"/>
          <w:color w:val="000000" w:themeColor="text1"/>
        </w:rPr>
        <w:t>Хатукайское</w:t>
      </w:r>
      <w:r w:rsidR="00EA49BC" w:rsidRPr="00D47649">
        <w:rPr>
          <w:color w:val="000000" w:themeColor="text1"/>
        </w:rPr>
        <w:t xml:space="preserve"> сельское поселение» </w:t>
      </w:r>
      <w:r w:rsidR="00B62B11" w:rsidRPr="00B62B11">
        <w:rPr>
          <w:color w:val="000000" w:themeColor="text1"/>
        </w:rPr>
        <w:t>06.06.2022г. №33</w:t>
      </w:r>
      <w:r w:rsidR="00B62B11" w:rsidRPr="00B62B11">
        <w:t xml:space="preserve"> «Об утверждении муниципальной программы </w:t>
      </w:r>
      <w:r w:rsidR="00B62B11" w:rsidRPr="00B62B11">
        <w:rPr>
          <w:szCs w:val="28"/>
        </w:rPr>
        <w:t>комплексного развития системы социальной инфраструктуры муниципального образования «Хатукайское сельское поселение»  Красногвардейского района  Республики Адыгея на 2017-2025 годы»</w:t>
      </w:r>
      <w:r w:rsidR="00B62B11">
        <w:rPr>
          <w:sz w:val="28"/>
        </w:rPr>
        <w:t xml:space="preserve"> </w:t>
      </w:r>
      <w:r w:rsidR="003F679A" w:rsidRPr="00D47649">
        <w:t>(далее - постановление)</w:t>
      </w:r>
      <w:r w:rsidR="00C24B04">
        <w:t xml:space="preserve"> </w:t>
      </w:r>
    </w:p>
    <w:p w:rsidR="00D47649" w:rsidRDefault="00F46369" w:rsidP="00D4764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47649">
        <w:rPr>
          <w:color w:val="000000" w:themeColor="text1"/>
        </w:rPr>
        <w:t>1.1</w:t>
      </w:r>
      <w:r w:rsidR="00612E01" w:rsidRPr="00D47649">
        <w:rPr>
          <w:color w:val="000000" w:themeColor="text1"/>
        </w:rPr>
        <w:t>.</w:t>
      </w:r>
      <w:r w:rsidRPr="00D47649">
        <w:rPr>
          <w:color w:val="000000" w:themeColor="text1"/>
        </w:rPr>
        <w:t xml:space="preserve"> </w:t>
      </w:r>
      <w:r w:rsidR="00C24B04">
        <w:rPr>
          <w:color w:val="000000" w:themeColor="text1"/>
        </w:rPr>
        <w:t>Паспорт муниципальной программы изложить в новой редакции согласно приложению №1.</w:t>
      </w:r>
    </w:p>
    <w:p w:rsidR="00B62B11" w:rsidRPr="00B62B11" w:rsidRDefault="00B62B11" w:rsidP="00B62B1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1.2. Таблицу постановления 7.2. «</w:t>
      </w:r>
      <w:r w:rsidRPr="00B62B11">
        <w:t>Мероприятия по развитию социальной сферы поселения</w:t>
      </w:r>
      <w:r>
        <w:t xml:space="preserve">» </w:t>
      </w:r>
      <w:r>
        <w:rPr>
          <w:color w:val="000000" w:themeColor="text1"/>
        </w:rPr>
        <w:t>изложить в новой редакции согласно приложению №2.</w:t>
      </w:r>
    </w:p>
    <w:p w:rsidR="00753A85" w:rsidRPr="00D47649" w:rsidRDefault="00753A85" w:rsidP="00D4764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 Данное постановление обнародовать на официальном сайте администрации Хатукайского сельского поселения.</w:t>
      </w:r>
    </w:p>
    <w:p w:rsidR="002170B9" w:rsidRPr="00D47649" w:rsidRDefault="00753A85" w:rsidP="00753A85">
      <w:pPr>
        <w:pStyle w:val="30"/>
        <w:shd w:val="clear" w:color="auto" w:fill="auto"/>
        <w:spacing w:after="223" w:line="240" w:lineRule="auto"/>
        <w:ind w:right="40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13A18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Настоящее постановление вступает в силу с момента </w:t>
      </w:r>
      <w:r w:rsidR="00EA49BC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B62B11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</w:t>
      </w:r>
      <w:r w:rsidR="00EA49BC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31B7" w:rsidRPr="00D47649" w:rsidRDefault="000D31B7" w:rsidP="002170B9">
      <w:pPr>
        <w:pStyle w:val="30"/>
        <w:shd w:val="clear" w:color="auto" w:fill="auto"/>
        <w:spacing w:after="223" w:line="240" w:lineRule="auto"/>
        <w:ind w:right="40" w:firstLine="5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9BC" w:rsidRPr="00D47649" w:rsidRDefault="00EA49BC" w:rsidP="000D31B7">
      <w:pPr>
        <w:rPr>
          <w:b/>
          <w:color w:val="000000" w:themeColor="text1"/>
        </w:rPr>
      </w:pPr>
    </w:p>
    <w:p w:rsidR="000D31B7" w:rsidRPr="00D47649" w:rsidRDefault="000D31B7" w:rsidP="000D31B7">
      <w:pPr>
        <w:rPr>
          <w:b/>
          <w:color w:val="000000" w:themeColor="text1"/>
        </w:rPr>
      </w:pPr>
      <w:r w:rsidRPr="00D47649">
        <w:rPr>
          <w:b/>
          <w:color w:val="000000" w:themeColor="text1"/>
        </w:rPr>
        <w:t>Глава муниципального образования</w:t>
      </w:r>
    </w:p>
    <w:p w:rsidR="00EA49BC" w:rsidRDefault="000D31B7" w:rsidP="00C15CD6">
      <w:pPr>
        <w:suppressAutoHyphens/>
        <w:autoSpaceDN w:val="0"/>
        <w:rPr>
          <w:b/>
          <w:color w:val="000000" w:themeColor="text1"/>
          <w:u w:val="single"/>
        </w:rPr>
      </w:pPr>
      <w:r w:rsidRPr="00D47649">
        <w:rPr>
          <w:b/>
          <w:color w:val="000000" w:themeColor="text1"/>
          <w:u w:val="single"/>
        </w:rPr>
        <w:t>«</w:t>
      </w:r>
      <w:r w:rsidR="00A42198" w:rsidRPr="00D47649">
        <w:rPr>
          <w:b/>
          <w:color w:val="000000" w:themeColor="text1"/>
          <w:u w:val="single"/>
        </w:rPr>
        <w:t xml:space="preserve">Хатукайское </w:t>
      </w:r>
      <w:r w:rsidR="00EA49BC" w:rsidRPr="00D47649">
        <w:rPr>
          <w:b/>
          <w:color w:val="000000" w:themeColor="text1"/>
          <w:u w:val="single"/>
        </w:rPr>
        <w:t xml:space="preserve">сельское поселение»                  </w:t>
      </w:r>
      <w:r w:rsidRPr="00D47649">
        <w:rPr>
          <w:b/>
          <w:color w:val="000000" w:themeColor="text1"/>
          <w:u w:val="single"/>
        </w:rPr>
        <w:t xml:space="preserve">     </w:t>
      </w:r>
      <w:r w:rsidR="00EA49BC" w:rsidRPr="00D47649">
        <w:rPr>
          <w:b/>
          <w:color w:val="000000" w:themeColor="text1"/>
          <w:u w:val="single"/>
        </w:rPr>
        <w:t xml:space="preserve">                          </w:t>
      </w:r>
      <w:r w:rsidR="00A42198" w:rsidRPr="00D47649">
        <w:rPr>
          <w:b/>
          <w:color w:val="000000" w:themeColor="text1"/>
          <w:u w:val="single"/>
        </w:rPr>
        <w:t xml:space="preserve">   </w:t>
      </w:r>
      <w:r w:rsidR="00D47649">
        <w:rPr>
          <w:b/>
          <w:color w:val="000000" w:themeColor="text1"/>
          <w:u w:val="single"/>
        </w:rPr>
        <w:t xml:space="preserve">                       </w:t>
      </w:r>
      <w:r w:rsidRPr="00D47649">
        <w:rPr>
          <w:b/>
          <w:color w:val="000000" w:themeColor="text1"/>
          <w:u w:val="single"/>
        </w:rPr>
        <w:t xml:space="preserve"> </w:t>
      </w:r>
      <w:r w:rsidR="00EA49BC" w:rsidRPr="00D47649">
        <w:rPr>
          <w:b/>
          <w:color w:val="000000" w:themeColor="text1"/>
          <w:u w:val="single"/>
        </w:rPr>
        <w:t>З.А.</w:t>
      </w:r>
      <w:r w:rsidR="00542CBD" w:rsidRPr="00D47649">
        <w:rPr>
          <w:b/>
          <w:color w:val="000000" w:themeColor="text1"/>
          <w:u w:val="single"/>
        </w:rPr>
        <w:t xml:space="preserve"> Жуков</w:t>
      </w: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B62B11" w:rsidRDefault="00B62B11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lastRenderedPageBreak/>
        <w:t xml:space="preserve">Приложение №1 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к постановлению главы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 администрации МО 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«Хатукайское сельское поселение»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от </w:t>
      </w:r>
      <w:r w:rsidR="00E27E31">
        <w:rPr>
          <w:rStyle w:val="aa"/>
          <w:b w:val="0"/>
        </w:rPr>
        <w:t>21.03.2023г. №25</w:t>
      </w:r>
    </w:p>
    <w:p w:rsidR="00C24B04" w:rsidRPr="006007C9" w:rsidRDefault="00C24B04" w:rsidP="00C24B04">
      <w:pPr>
        <w:jc w:val="center"/>
      </w:pPr>
    </w:p>
    <w:p w:rsidR="00B62B11" w:rsidRPr="00A97D23" w:rsidRDefault="00B62B11" w:rsidP="00B62B11">
      <w:pPr>
        <w:jc w:val="center"/>
        <w:rPr>
          <w:b/>
        </w:rPr>
      </w:pPr>
      <w:r>
        <w:rPr>
          <w:b/>
        </w:rPr>
        <w:t>1.</w:t>
      </w:r>
      <w:r w:rsidRPr="00A97D23">
        <w:rPr>
          <w:b/>
        </w:rPr>
        <w:t xml:space="preserve"> Паспорт </w:t>
      </w:r>
      <w:r>
        <w:rPr>
          <w:b/>
        </w:rPr>
        <w:t>муниципальной</w:t>
      </w:r>
      <w:r w:rsidRPr="00A97D23">
        <w:rPr>
          <w:b/>
        </w:rPr>
        <w:t xml:space="preserve"> программы комплексного развития системы социальной  инфраструктуры </w:t>
      </w:r>
      <w:r>
        <w:rPr>
          <w:b/>
        </w:rPr>
        <w:t>Х</w:t>
      </w:r>
      <w:r w:rsidRPr="00A97D23">
        <w:rPr>
          <w:b/>
        </w:rPr>
        <w:t xml:space="preserve">атукайского сельского поселения красногвардейского района </w:t>
      </w:r>
      <w:r>
        <w:rPr>
          <w:b/>
        </w:rPr>
        <w:t>Р</w:t>
      </w:r>
      <w:r w:rsidRPr="00A97D23">
        <w:rPr>
          <w:b/>
        </w:rPr>
        <w:t xml:space="preserve">еспублики </w:t>
      </w:r>
      <w:r>
        <w:rPr>
          <w:b/>
        </w:rPr>
        <w:t>А</w:t>
      </w:r>
      <w:r w:rsidRPr="00A97D23">
        <w:rPr>
          <w:b/>
        </w:rPr>
        <w:t>дыгея  на 2017-2025 гг.</w:t>
      </w:r>
    </w:p>
    <w:p w:rsidR="00B62B11" w:rsidRPr="00A97D23" w:rsidRDefault="00B62B11" w:rsidP="00B62B11">
      <w:pPr>
        <w:jc w:val="both"/>
      </w:pPr>
    </w:p>
    <w:tbl>
      <w:tblPr>
        <w:tblW w:w="94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459"/>
      </w:tblGrid>
      <w:tr w:rsidR="00B62B11" w:rsidRPr="00A97D23" w:rsidTr="003D61A5"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Наименование Программы</w:t>
            </w:r>
          </w:p>
        </w:tc>
        <w:tc>
          <w:tcPr>
            <w:tcW w:w="64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r w:rsidRPr="00A97D23">
              <w:t>Муниципальная Программа комплексного развития системы социальной  инфраструктуры</w:t>
            </w:r>
            <w:r w:rsidRPr="00A97D23">
              <w:rPr>
                <w:b/>
              </w:rPr>
              <w:t xml:space="preserve"> </w:t>
            </w:r>
            <w:r w:rsidRPr="00A97D23">
              <w:t>МО «Хатукайское сельское поселение» Красногвардейского района Республики Адыгея  на 2017-2025 гг.</w:t>
            </w:r>
          </w:p>
        </w:tc>
      </w:tr>
      <w:tr w:rsidR="00B62B11" w:rsidRPr="00A97D23" w:rsidTr="003D61A5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Основание для разработки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2B11" w:rsidRPr="00A97D23" w:rsidRDefault="00B62B11" w:rsidP="003D61A5">
            <w:pPr>
              <w:tabs>
                <w:tab w:val="left" w:pos="520"/>
              </w:tabs>
              <w:jc w:val="both"/>
            </w:pPr>
            <w:r w:rsidRPr="00A97D23">
              <w:t xml:space="preserve">Федеральный закон от 6 октября 2003 г. № 131-ФЗ «Об общих принципах организации местного самоуправления в Российской Федерации»; </w:t>
            </w:r>
          </w:p>
          <w:p w:rsidR="00B62B11" w:rsidRPr="00A97D23" w:rsidRDefault="00B62B11" w:rsidP="003D61A5"/>
        </w:tc>
      </w:tr>
      <w:tr w:rsidR="00B62B11" w:rsidRPr="00A97D23" w:rsidTr="003D61A5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Заказчик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r w:rsidRPr="00A97D23">
              <w:t xml:space="preserve">Администрация Хатукайского сельского поселения Красногвардейского района Республики Адыгея  </w:t>
            </w:r>
          </w:p>
        </w:tc>
      </w:tr>
      <w:tr w:rsidR="00B62B11" w:rsidRPr="00A97D23" w:rsidTr="003D61A5">
        <w:trPr>
          <w:trHeight w:val="581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Основные разработчики</w:t>
            </w:r>
          </w:p>
          <w:p w:rsidR="00B62B11" w:rsidRPr="00A97D23" w:rsidRDefault="00B62B11" w:rsidP="003D61A5">
            <w:r w:rsidRPr="00A97D23">
              <w:t>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r w:rsidRPr="00A97D23">
              <w:t xml:space="preserve">Администрация Хатукайского сельского поселения Красногвардейского района Республики Адыгея  </w:t>
            </w:r>
          </w:p>
        </w:tc>
      </w:tr>
      <w:tr w:rsidR="00B62B11" w:rsidRPr="00A97D23" w:rsidTr="003D61A5">
        <w:trPr>
          <w:trHeight w:val="539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Основная цель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pPr>
              <w:widowControl w:val="0"/>
              <w:tabs>
                <w:tab w:val="left" w:pos="851"/>
              </w:tabs>
            </w:pPr>
            <w:r w:rsidRPr="00A97D23">
              <w:t>Повышение качества жизни населения посредством устойчивого функционирования экономики поселения и повышения эффективности муниципального управления.</w:t>
            </w:r>
          </w:p>
        </w:tc>
      </w:tr>
      <w:tr w:rsidR="00B62B11" w:rsidRPr="00A97D23" w:rsidTr="003D61A5">
        <w:trPr>
          <w:trHeight w:val="539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Стратегические направления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r w:rsidRPr="00A97D23">
              <w:t>1. Развитие крестьянско-фермерских и личных подсобных хозяйств</w:t>
            </w:r>
          </w:p>
          <w:p w:rsidR="00B62B11" w:rsidRPr="00A97D23" w:rsidRDefault="00B62B11" w:rsidP="003D61A5">
            <w:r w:rsidRPr="00A97D23">
              <w:t>2. Развитие социальной сферы</w:t>
            </w:r>
          </w:p>
          <w:p w:rsidR="00B62B11" w:rsidRPr="00A97D23" w:rsidRDefault="00B62B11" w:rsidP="003D61A5">
            <w:r w:rsidRPr="00A97D23">
              <w:t>3. Развитие малого предпринимательства</w:t>
            </w:r>
          </w:p>
          <w:p w:rsidR="00B62B11" w:rsidRPr="00A97D23" w:rsidRDefault="00B62B11" w:rsidP="003D61A5">
            <w:r w:rsidRPr="00A97D23">
              <w:t>4. Совершенствование деятельности органов местного самоуправления</w:t>
            </w:r>
          </w:p>
        </w:tc>
      </w:tr>
      <w:tr w:rsidR="00B62B11" w:rsidRPr="00A97D23" w:rsidTr="003D61A5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Основные задачи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B62B11">
            <w:pPr>
              <w:numPr>
                <w:ilvl w:val="0"/>
                <w:numId w:val="5"/>
              </w:numPr>
              <w:tabs>
                <w:tab w:val="clear" w:pos="360"/>
                <w:tab w:val="left" w:pos="339"/>
              </w:tabs>
              <w:ind w:left="0" w:firstLine="0"/>
              <w:rPr>
                <w:rFonts w:eastAsia="Calibri"/>
                <w:lang w:eastAsia="en-US"/>
              </w:rPr>
            </w:pPr>
            <w:r w:rsidRPr="00A97D23">
              <w:rPr>
                <w:rFonts w:eastAsia="Calibri"/>
                <w:shd w:val="clear" w:color="auto" w:fill="FFFFFF"/>
                <w:lang w:eastAsia="en-US"/>
              </w:rPr>
              <w:t>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</w:t>
            </w:r>
          </w:p>
          <w:p w:rsidR="00B62B11" w:rsidRPr="00A97D23" w:rsidRDefault="00B62B11" w:rsidP="00B62B11">
            <w:pPr>
              <w:numPr>
                <w:ilvl w:val="0"/>
                <w:numId w:val="5"/>
              </w:numPr>
              <w:tabs>
                <w:tab w:val="clear" w:pos="360"/>
                <w:tab w:val="left" w:pos="339"/>
              </w:tabs>
              <w:ind w:left="0" w:firstLine="0"/>
              <w:rPr>
                <w:rFonts w:eastAsia="Calibri"/>
                <w:lang w:eastAsia="en-US"/>
              </w:rPr>
            </w:pPr>
            <w:r w:rsidRPr="00A97D23">
              <w:rPr>
                <w:rFonts w:eastAsia="Calibri"/>
                <w:lang w:eastAsia="en-US"/>
              </w:rPr>
              <w:t>формирование условий для развития сельскохозяйственной специализации поселения, привлечения финансовых и инвестиционных ресурсов;</w:t>
            </w:r>
          </w:p>
          <w:p w:rsidR="00B62B11" w:rsidRPr="00A97D23" w:rsidRDefault="00B62B11" w:rsidP="00B62B11">
            <w:pPr>
              <w:numPr>
                <w:ilvl w:val="0"/>
                <w:numId w:val="5"/>
              </w:numPr>
              <w:tabs>
                <w:tab w:val="clear" w:pos="360"/>
                <w:tab w:val="left" w:pos="339"/>
              </w:tabs>
              <w:ind w:left="0" w:firstLine="0"/>
              <w:rPr>
                <w:rFonts w:eastAsia="Calibri"/>
                <w:lang w:eastAsia="en-US"/>
              </w:rPr>
            </w:pPr>
            <w:r w:rsidRPr="00A97D23">
              <w:rPr>
                <w:rFonts w:eastAsia="Calibri"/>
                <w:lang w:eastAsia="en-US"/>
              </w:rPr>
              <w:t>создание условий для активизации предпринимательской деятельности, организации новых рабочих мест;</w:t>
            </w:r>
          </w:p>
          <w:p w:rsidR="00B62B11" w:rsidRPr="00A97D23" w:rsidRDefault="00B62B11" w:rsidP="00B62B11">
            <w:pPr>
              <w:numPr>
                <w:ilvl w:val="0"/>
                <w:numId w:val="5"/>
              </w:numPr>
              <w:tabs>
                <w:tab w:val="clear" w:pos="360"/>
                <w:tab w:val="left" w:pos="339"/>
              </w:tabs>
              <w:ind w:left="0" w:firstLine="0"/>
              <w:rPr>
                <w:rFonts w:eastAsia="Calibri"/>
                <w:lang w:eastAsia="en-US"/>
              </w:rPr>
            </w:pPr>
            <w:r w:rsidRPr="00A97D23">
              <w:rPr>
                <w:rFonts w:eastAsia="Calibri"/>
                <w:lang w:eastAsia="en-US"/>
              </w:rPr>
              <w:t>разработка и реализация эффективной социальной политики, создание благоприятных условий для проживания, работы и отдыха населения;</w:t>
            </w:r>
          </w:p>
          <w:p w:rsidR="00B62B11" w:rsidRPr="00A97D23" w:rsidRDefault="00B62B11" w:rsidP="00B62B11">
            <w:pPr>
              <w:numPr>
                <w:ilvl w:val="0"/>
                <w:numId w:val="5"/>
              </w:numPr>
              <w:tabs>
                <w:tab w:val="clear" w:pos="360"/>
                <w:tab w:val="left" w:pos="339"/>
              </w:tabs>
              <w:ind w:left="0" w:firstLine="0"/>
              <w:rPr>
                <w:rFonts w:eastAsia="Calibri"/>
                <w:lang w:eastAsia="en-US"/>
              </w:rPr>
            </w:pPr>
            <w:r w:rsidRPr="00A97D23">
              <w:rPr>
                <w:rFonts w:eastAsia="Calibri"/>
                <w:lang w:eastAsia="en-US"/>
              </w:rPr>
              <w:t xml:space="preserve">совершенствование системы местного самоуправления; </w:t>
            </w:r>
          </w:p>
          <w:p w:rsidR="00B62B11" w:rsidRPr="00A97D23" w:rsidRDefault="00B62B11" w:rsidP="003D61A5">
            <w:r w:rsidRPr="00A97D23">
              <w:t xml:space="preserve">– стимулирование </w:t>
            </w:r>
            <w:proofErr w:type="spellStart"/>
            <w:r w:rsidRPr="00A97D23">
              <w:t>самозанятости</w:t>
            </w:r>
            <w:proofErr w:type="spellEnd"/>
            <w:r w:rsidRPr="00A97D23">
              <w:t xml:space="preserve"> населения, в том числе развитие личных подсобных хозяйств</w:t>
            </w:r>
          </w:p>
        </w:tc>
      </w:tr>
      <w:tr w:rsidR="00B62B11" w:rsidRPr="00A97D23" w:rsidTr="003D61A5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Сроки реализации</w:t>
            </w:r>
          </w:p>
          <w:p w:rsidR="00B62B11" w:rsidRPr="00A97D23" w:rsidRDefault="00B62B11" w:rsidP="003D61A5">
            <w:r w:rsidRPr="00A97D23">
              <w:t>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r w:rsidRPr="00A97D23">
              <w:t>2017–2025 годы</w:t>
            </w:r>
          </w:p>
        </w:tc>
      </w:tr>
      <w:tr w:rsidR="00B62B11" w:rsidRPr="00A97D23" w:rsidTr="003D61A5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2B11" w:rsidRPr="00A97D23" w:rsidRDefault="00B62B11" w:rsidP="003D61A5">
            <w:bookmarkStart w:id="1" w:name="sub_20001"/>
            <w:r w:rsidRPr="00A97D23">
              <w:t>Объемы бюджетных ассигнований программы</w:t>
            </w:r>
            <w:bookmarkEnd w:id="1"/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2B11" w:rsidRPr="00A97D23" w:rsidRDefault="00B62B11" w:rsidP="003D61A5">
            <w:r w:rsidRPr="00A97D23">
              <w:t xml:space="preserve">Общий объем бюджетных ассигнований программы из средств бюджета муниципального образования </w:t>
            </w:r>
            <w:r w:rsidRPr="00A97D23">
              <w:lastRenderedPageBreak/>
              <w:t xml:space="preserve">"Хатукайское сельское поселение" на 2017 - 2025 гг. составляет – </w:t>
            </w:r>
            <w:r w:rsidR="000D15D1" w:rsidRPr="000D15D1">
              <w:t>2890,0</w:t>
            </w:r>
            <w:r w:rsidRPr="00A97D23">
              <w:t xml:space="preserve"> тыс. рублей,</w:t>
            </w:r>
          </w:p>
          <w:p w:rsidR="00B62B11" w:rsidRPr="00A97D23" w:rsidRDefault="00B62B11" w:rsidP="003D61A5">
            <w:r w:rsidRPr="00A97D23">
              <w:t>в том числе средства:</w:t>
            </w:r>
          </w:p>
          <w:p w:rsidR="00B62B11" w:rsidRPr="00A97D23" w:rsidRDefault="00B62B11" w:rsidP="003D61A5">
            <w:r w:rsidRPr="00A97D23">
              <w:t>- федерального бюджета – _________ тыс. рублей, из них по годам:</w:t>
            </w:r>
          </w:p>
          <w:p w:rsidR="00B62B11" w:rsidRPr="00A97D23" w:rsidRDefault="00B62B11" w:rsidP="003D61A5">
            <w:r w:rsidRPr="00A97D23">
              <w:t>2017 год – 0,0 тыс. рублей;</w:t>
            </w:r>
          </w:p>
          <w:p w:rsidR="00B62B11" w:rsidRPr="00A97D23" w:rsidRDefault="00B62B11" w:rsidP="003D61A5">
            <w:r w:rsidRPr="00A97D23">
              <w:t>2018 год – 0,0 тыс. рублей;</w:t>
            </w:r>
          </w:p>
          <w:p w:rsidR="00B62B11" w:rsidRPr="00A97D23" w:rsidRDefault="00B62B11" w:rsidP="003D61A5">
            <w:r w:rsidRPr="00A97D23">
              <w:t>2019 год – 0,0 тыс. рублей;</w:t>
            </w:r>
          </w:p>
          <w:p w:rsidR="00B62B11" w:rsidRPr="00A97D23" w:rsidRDefault="00B62B11" w:rsidP="003D61A5">
            <w:r w:rsidRPr="00A97D23">
              <w:t>2020 год – 0,0 тыс. рублей;</w:t>
            </w:r>
          </w:p>
          <w:p w:rsidR="00B62B11" w:rsidRPr="00A97D23" w:rsidRDefault="00B62B11" w:rsidP="003D61A5">
            <w:r w:rsidRPr="00A97D23">
              <w:t>2021 год – 0,0 тыс. рублей;</w:t>
            </w:r>
          </w:p>
          <w:p w:rsidR="00B62B11" w:rsidRPr="00A97D23" w:rsidRDefault="00B62B11" w:rsidP="003D61A5">
            <w:r w:rsidRPr="00A97D23">
              <w:t>2022 год – 0,0 тыс. рублей;</w:t>
            </w:r>
          </w:p>
          <w:p w:rsidR="00B62B11" w:rsidRPr="00A97D23" w:rsidRDefault="00B62B11" w:rsidP="003D61A5">
            <w:r w:rsidRPr="00A97D23">
              <w:t>2023 год - 0,0 тыс. рублей</w:t>
            </w:r>
          </w:p>
          <w:p w:rsidR="00B62B11" w:rsidRPr="00A97D23" w:rsidRDefault="00B62B11" w:rsidP="003D61A5">
            <w:r w:rsidRPr="00A97D23">
              <w:t>2024 год - 0,0 тыс. рублей</w:t>
            </w:r>
          </w:p>
          <w:p w:rsidR="00B62B11" w:rsidRPr="00A97D23" w:rsidRDefault="00B62B11" w:rsidP="003D61A5">
            <w:r w:rsidRPr="00A97D23">
              <w:t>2025 год - 0,0 тыс. рублей</w:t>
            </w:r>
          </w:p>
          <w:p w:rsidR="00B62B11" w:rsidRPr="00A97D23" w:rsidRDefault="00B62B11" w:rsidP="003D61A5"/>
          <w:p w:rsidR="00B62B11" w:rsidRPr="00A97D23" w:rsidRDefault="00B62B11" w:rsidP="003D61A5">
            <w:r w:rsidRPr="00A97D23">
              <w:t xml:space="preserve">- республиканского бюджета Республики Адыгея – </w:t>
            </w:r>
            <w:r w:rsidR="000D15D1">
              <w:rPr>
                <w:b/>
              </w:rPr>
              <w:t>2266,1</w:t>
            </w:r>
            <w:r w:rsidRPr="00A97D23">
              <w:t xml:space="preserve">  тыс. рублей, из них по годам:</w:t>
            </w:r>
          </w:p>
          <w:p w:rsidR="00B62B11" w:rsidRPr="00A97D23" w:rsidRDefault="00B62B11" w:rsidP="003D61A5">
            <w:r w:rsidRPr="00A97D23">
              <w:t>2017 год – 0,0 тыс. рублей;</w:t>
            </w:r>
          </w:p>
          <w:p w:rsidR="00B62B11" w:rsidRPr="00A97D23" w:rsidRDefault="00B62B11" w:rsidP="003D61A5">
            <w:r w:rsidRPr="00A97D23">
              <w:t>2018 год – 0,0 тыс. рублей;</w:t>
            </w:r>
          </w:p>
          <w:p w:rsidR="00B62B11" w:rsidRPr="00A97D23" w:rsidRDefault="00B62B11" w:rsidP="003D61A5">
            <w:r w:rsidRPr="00A97D23">
              <w:t>2019 год – 0,0 тыс. рублей;</w:t>
            </w:r>
          </w:p>
          <w:p w:rsidR="00B62B11" w:rsidRPr="00A97D23" w:rsidRDefault="00B62B11" w:rsidP="003D61A5">
            <w:r w:rsidRPr="00A97D23">
              <w:t>2020 год – 0,0 тыс. рублей;</w:t>
            </w:r>
          </w:p>
          <w:p w:rsidR="00B62B11" w:rsidRPr="00A97D23" w:rsidRDefault="00B62B11" w:rsidP="003D61A5">
            <w:r w:rsidRPr="00A97D23">
              <w:t>2021 год – 0,0 тыс. рублей;</w:t>
            </w:r>
          </w:p>
          <w:p w:rsidR="00B62B11" w:rsidRPr="00A97D23" w:rsidRDefault="00B62B11" w:rsidP="003D61A5">
            <w:r w:rsidRPr="00A97D23">
              <w:t xml:space="preserve">2022 год – </w:t>
            </w:r>
            <w:r w:rsidR="000D15D1" w:rsidRPr="000D15D1">
              <w:t>2266</w:t>
            </w:r>
            <w:r w:rsidRPr="000D15D1">
              <w:t xml:space="preserve">, </w:t>
            </w:r>
            <w:r w:rsidR="000D15D1" w:rsidRPr="000D15D1">
              <w:t>1</w:t>
            </w:r>
            <w:r w:rsidRPr="00A97D23">
              <w:t> тыс. рублей;</w:t>
            </w:r>
          </w:p>
          <w:p w:rsidR="00B62B11" w:rsidRPr="00A97D23" w:rsidRDefault="00B62B11" w:rsidP="003D61A5">
            <w:r w:rsidRPr="00A97D23">
              <w:t>2023 год - 0,0 тыс. рублей</w:t>
            </w:r>
          </w:p>
          <w:p w:rsidR="00B62B11" w:rsidRPr="00A97D23" w:rsidRDefault="00B62B11" w:rsidP="003D61A5">
            <w:r w:rsidRPr="00A97D23">
              <w:t>2024 год - 0,0 тыс. рублей</w:t>
            </w:r>
          </w:p>
          <w:p w:rsidR="00B62B11" w:rsidRDefault="00B62B11" w:rsidP="003D61A5">
            <w:r w:rsidRPr="00A97D23">
              <w:t>2025 год - 0,0 тыс. рублей</w:t>
            </w:r>
          </w:p>
          <w:p w:rsidR="00B62B11" w:rsidRPr="00A97D23" w:rsidRDefault="00B62B11" w:rsidP="00B62B11">
            <w:r>
              <w:t xml:space="preserve">- бюджет муниципального образования «Красногвардейский район» - 550,0 </w:t>
            </w:r>
            <w:r w:rsidRPr="00A97D23">
              <w:t>тыс. рублей, из них по годам:</w:t>
            </w:r>
          </w:p>
          <w:p w:rsidR="00B62B11" w:rsidRPr="00A97D23" w:rsidRDefault="00B62B11" w:rsidP="00B62B11">
            <w:r w:rsidRPr="00A97D23">
              <w:t>2017 год – 0,0 тыс. рублей;</w:t>
            </w:r>
          </w:p>
          <w:p w:rsidR="00B62B11" w:rsidRPr="00A97D23" w:rsidRDefault="00B62B11" w:rsidP="00B62B11">
            <w:r w:rsidRPr="00A97D23">
              <w:t>2018 год – 0,0 тыс. рублей;</w:t>
            </w:r>
          </w:p>
          <w:p w:rsidR="00B62B11" w:rsidRPr="00A97D23" w:rsidRDefault="00B62B11" w:rsidP="00B62B11">
            <w:r w:rsidRPr="00A97D23">
              <w:t>2019 год – 0,0 тыс. рублей;</w:t>
            </w:r>
          </w:p>
          <w:p w:rsidR="00B62B11" w:rsidRPr="00A97D23" w:rsidRDefault="00B62B11" w:rsidP="00B62B11">
            <w:r w:rsidRPr="00A97D23">
              <w:t>2020 год – 0,0 тыс. рублей;</w:t>
            </w:r>
          </w:p>
          <w:p w:rsidR="00B62B11" w:rsidRPr="00A97D23" w:rsidRDefault="00B62B11" w:rsidP="00B62B11">
            <w:r w:rsidRPr="00A97D23">
              <w:t>2021 год – 0,0 тыс. рублей;</w:t>
            </w:r>
          </w:p>
          <w:p w:rsidR="00B62B11" w:rsidRPr="00A97D23" w:rsidRDefault="00B62B11" w:rsidP="00B62B11">
            <w:r w:rsidRPr="00A97D23">
              <w:t xml:space="preserve">2022 год – </w:t>
            </w:r>
            <w:r w:rsidRPr="00B62B11">
              <w:t>0,0</w:t>
            </w:r>
            <w:r w:rsidRPr="00A97D23">
              <w:t> тыс. рублей;</w:t>
            </w:r>
          </w:p>
          <w:p w:rsidR="00B62B11" w:rsidRPr="00A97D23" w:rsidRDefault="00B62B11" w:rsidP="00B62B11">
            <w:r w:rsidRPr="00A97D23">
              <w:t xml:space="preserve">2023 год </w:t>
            </w:r>
            <w:r>
              <w:t>–</w:t>
            </w:r>
            <w:r w:rsidRPr="00A97D23">
              <w:t xml:space="preserve"> </w:t>
            </w:r>
            <w:r>
              <w:t>550,0</w:t>
            </w:r>
            <w:r w:rsidRPr="00A97D23">
              <w:t> тыс. рублей</w:t>
            </w:r>
          </w:p>
          <w:p w:rsidR="00B62B11" w:rsidRPr="00A97D23" w:rsidRDefault="00B62B11" w:rsidP="00B62B11">
            <w:r w:rsidRPr="00A97D23">
              <w:t>2024 год - 0,0 тыс. рублей</w:t>
            </w:r>
          </w:p>
          <w:p w:rsidR="00B62B11" w:rsidRPr="00A97D23" w:rsidRDefault="00B62B11" w:rsidP="003D61A5">
            <w:r w:rsidRPr="00A97D23">
              <w:t>2025 год - 0,0 тыс. рублей</w:t>
            </w:r>
          </w:p>
          <w:p w:rsidR="00B62B11" w:rsidRPr="00A97D23" w:rsidRDefault="00B62B11" w:rsidP="003D61A5">
            <w:pPr>
              <w:widowControl w:val="0"/>
              <w:autoSpaceDE w:val="0"/>
              <w:autoSpaceDN w:val="0"/>
              <w:adjustRightInd w:val="0"/>
            </w:pPr>
            <w:r w:rsidRPr="00A97D23">
              <w:t xml:space="preserve">- бюджета муниципального образования "Хатукайское сельское поселение" – </w:t>
            </w:r>
            <w:r w:rsidR="000D15D1" w:rsidRPr="000D15D1">
              <w:t>73,9</w:t>
            </w:r>
            <w:r w:rsidRPr="00A97D23">
              <w:t> тыс. рублей, из них по годам:</w:t>
            </w:r>
          </w:p>
          <w:p w:rsidR="00B62B11" w:rsidRPr="00A97D23" w:rsidRDefault="00B62B11" w:rsidP="003D61A5">
            <w:r w:rsidRPr="00A97D23">
              <w:t>2017 год – 0,0 тыс. рублей;</w:t>
            </w:r>
          </w:p>
          <w:p w:rsidR="00B62B11" w:rsidRPr="00A97D23" w:rsidRDefault="00B62B11" w:rsidP="003D61A5">
            <w:r w:rsidRPr="00A97D23">
              <w:t>2018 год – 0,00 тыс. рублей;</w:t>
            </w:r>
          </w:p>
          <w:p w:rsidR="00B62B11" w:rsidRPr="00A97D23" w:rsidRDefault="00B62B11" w:rsidP="003D61A5">
            <w:r w:rsidRPr="00A97D23">
              <w:t>2019 год – 0,00 тыс. рублей;</w:t>
            </w:r>
          </w:p>
          <w:p w:rsidR="00B62B11" w:rsidRPr="00A97D23" w:rsidRDefault="00B62B11" w:rsidP="003D61A5">
            <w:r w:rsidRPr="00A97D23">
              <w:t>2020 год – 0,0 тыс. рублей;</w:t>
            </w:r>
          </w:p>
          <w:p w:rsidR="00B62B11" w:rsidRPr="00A97D23" w:rsidRDefault="00B62B11" w:rsidP="003D61A5">
            <w:r w:rsidRPr="00A97D23">
              <w:t>2021 год – 0,0тыс. рублей;</w:t>
            </w:r>
          </w:p>
          <w:p w:rsidR="00B62B11" w:rsidRPr="00A97D23" w:rsidRDefault="00B62B11" w:rsidP="003D61A5">
            <w:r w:rsidRPr="00A97D23">
              <w:t xml:space="preserve">2022 год – </w:t>
            </w:r>
            <w:r w:rsidR="000D15D1" w:rsidRPr="000D15D1">
              <w:t>43,9</w:t>
            </w:r>
            <w:r w:rsidRPr="00A97D23">
              <w:t> тыс. рублей;</w:t>
            </w:r>
          </w:p>
          <w:p w:rsidR="00B62B11" w:rsidRPr="00A97D23" w:rsidRDefault="00B62B11" w:rsidP="003D61A5">
            <w:r w:rsidRPr="00A97D23">
              <w:t xml:space="preserve">2023 год </w:t>
            </w:r>
            <w:r>
              <w:t>–</w:t>
            </w:r>
            <w:r w:rsidRPr="00A97D23">
              <w:t xml:space="preserve"> </w:t>
            </w:r>
            <w:r>
              <w:t>30,0</w:t>
            </w:r>
            <w:r w:rsidRPr="00A97D23">
              <w:t> тыс. рублей</w:t>
            </w:r>
          </w:p>
          <w:p w:rsidR="00B62B11" w:rsidRPr="00A97D23" w:rsidRDefault="00B62B11" w:rsidP="003D61A5">
            <w:r w:rsidRPr="00A97D23">
              <w:t>2024 год - 0,0 тыс. рублей</w:t>
            </w:r>
          </w:p>
          <w:p w:rsidR="00B62B11" w:rsidRPr="00A97D23" w:rsidRDefault="00B62B11" w:rsidP="003D61A5">
            <w:r w:rsidRPr="00A97D23">
              <w:t>2025 год - 0,0 тыс. рублей</w:t>
            </w:r>
          </w:p>
        </w:tc>
      </w:tr>
      <w:tr w:rsidR="00B62B11" w:rsidRPr="00A97D23" w:rsidTr="003D61A5">
        <w:trPr>
          <w:trHeight w:val="524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lastRenderedPageBreak/>
              <w:t>Ожидаемые результаты реализации 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B62B11">
            <w:pPr>
              <w:numPr>
                <w:ilvl w:val="0"/>
                <w:numId w:val="6"/>
              </w:numPr>
              <w:ind w:hanging="339"/>
            </w:pPr>
            <w:r w:rsidRPr="00A97D23">
              <w:t>Ежегодный рост объемов производства сельскохозяйственной продукции на территории поселения на 10 %.</w:t>
            </w:r>
          </w:p>
          <w:p w:rsidR="00B62B11" w:rsidRPr="00A97D23" w:rsidRDefault="00B62B11" w:rsidP="00B62B11">
            <w:pPr>
              <w:numPr>
                <w:ilvl w:val="0"/>
                <w:numId w:val="6"/>
              </w:numPr>
              <w:jc w:val="both"/>
            </w:pPr>
            <w:r w:rsidRPr="00A97D23">
              <w:t xml:space="preserve">Увеличение средней численности </w:t>
            </w:r>
            <w:proofErr w:type="gramStart"/>
            <w:r w:rsidRPr="00A97D23">
              <w:t>занятых</w:t>
            </w:r>
            <w:proofErr w:type="gramEnd"/>
            <w:r w:rsidRPr="00A97D23">
              <w:t xml:space="preserve"> в экономике </w:t>
            </w:r>
            <w:r w:rsidRPr="00A97D23">
              <w:lastRenderedPageBreak/>
              <w:t>поселения не менее чем на 2 % в год.</w:t>
            </w:r>
          </w:p>
          <w:p w:rsidR="00B62B11" w:rsidRPr="00A97D23" w:rsidRDefault="00B62B11" w:rsidP="00B62B11">
            <w:pPr>
              <w:numPr>
                <w:ilvl w:val="0"/>
                <w:numId w:val="6"/>
              </w:numPr>
              <w:ind w:hanging="339"/>
            </w:pPr>
            <w:r w:rsidRPr="00A97D23">
              <w:t>Рост средней заработной платы (прирост ФОТ) на 15% в год.</w:t>
            </w:r>
          </w:p>
          <w:p w:rsidR="00B62B11" w:rsidRPr="00A97D23" w:rsidRDefault="00B62B11" w:rsidP="00B62B11">
            <w:pPr>
              <w:numPr>
                <w:ilvl w:val="0"/>
                <w:numId w:val="6"/>
              </w:numPr>
              <w:ind w:hanging="339"/>
            </w:pPr>
            <w:r w:rsidRPr="00A97D23">
              <w:t>Ежегодное увеличение оборота розничной торговли на 10 %.</w:t>
            </w:r>
          </w:p>
        </w:tc>
      </w:tr>
      <w:tr w:rsidR="00B62B11" w:rsidRPr="00A97D23" w:rsidTr="003D61A5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lastRenderedPageBreak/>
              <w:t>Система организации контроля исполнения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pPr>
              <w:jc w:val="both"/>
            </w:pPr>
            <w:r w:rsidRPr="00A97D23">
              <w:t>Общее руководство и контроль реализации программы социально-экономического развития осуществляет глава Администрации сельского поселения.</w:t>
            </w:r>
          </w:p>
        </w:tc>
      </w:tr>
    </w:tbl>
    <w:p w:rsidR="00C24B04" w:rsidRDefault="00C24B04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B62B11">
      <w:pPr>
        <w:jc w:val="right"/>
        <w:rPr>
          <w:rStyle w:val="aa"/>
          <w:b w:val="0"/>
        </w:rPr>
        <w:sectPr w:rsidR="00B62B11" w:rsidSect="00F46369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B62B11" w:rsidRPr="00753A85" w:rsidRDefault="00B62B11" w:rsidP="00B62B11">
      <w:pPr>
        <w:jc w:val="right"/>
        <w:rPr>
          <w:rStyle w:val="aa"/>
          <w:b w:val="0"/>
        </w:rPr>
      </w:pPr>
      <w:r>
        <w:rPr>
          <w:rStyle w:val="aa"/>
          <w:b w:val="0"/>
        </w:rPr>
        <w:lastRenderedPageBreak/>
        <w:t>Приложение №2</w:t>
      </w:r>
      <w:r w:rsidRPr="00753A85">
        <w:rPr>
          <w:rStyle w:val="aa"/>
          <w:b w:val="0"/>
        </w:rPr>
        <w:t xml:space="preserve"> </w:t>
      </w:r>
    </w:p>
    <w:p w:rsidR="00B62B11" w:rsidRPr="00753A85" w:rsidRDefault="00B62B11" w:rsidP="00B62B11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к постановлению главы</w:t>
      </w:r>
    </w:p>
    <w:p w:rsidR="00B62B11" w:rsidRPr="00753A85" w:rsidRDefault="00B62B11" w:rsidP="00B62B11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 администрации МО </w:t>
      </w:r>
    </w:p>
    <w:p w:rsidR="00B62B11" w:rsidRPr="00753A85" w:rsidRDefault="00B62B11" w:rsidP="00B62B11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«Хатукайское сельское поселение»</w:t>
      </w:r>
    </w:p>
    <w:p w:rsidR="00B62B11" w:rsidRDefault="00B62B11" w:rsidP="00B62B11">
      <w:pPr>
        <w:suppressAutoHyphens/>
        <w:autoSpaceDN w:val="0"/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от </w:t>
      </w:r>
      <w:r w:rsidR="00E27E31">
        <w:rPr>
          <w:rStyle w:val="aa"/>
          <w:b w:val="0"/>
        </w:rPr>
        <w:t>21.03.2023г. №25</w:t>
      </w:r>
    </w:p>
    <w:p w:rsidR="000D15D1" w:rsidRDefault="000D15D1" w:rsidP="00B62B11">
      <w:pPr>
        <w:suppressAutoHyphens/>
        <w:autoSpaceDN w:val="0"/>
        <w:jc w:val="right"/>
        <w:rPr>
          <w:rStyle w:val="aa"/>
          <w:b w:val="0"/>
        </w:rPr>
      </w:pPr>
    </w:p>
    <w:p w:rsidR="000D15D1" w:rsidRDefault="000D15D1" w:rsidP="00B62B11">
      <w:pPr>
        <w:suppressAutoHyphens/>
        <w:autoSpaceDN w:val="0"/>
        <w:jc w:val="right"/>
        <w:rPr>
          <w:rStyle w:val="aa"/>
          <w:b w:val="0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B62B11" w:rsidTr="000D15D1">
        <w:tc>
          <w:tcPr>
            <w:tcW w:w="15168" w:type="dxa"/>
          </w:tcPr>
          <w:p w:rsidR="00B62B11" w:rsidRDefault="00B62B11" w:rsidP="00B62B11">
            <w:pPr>
              <w:suppressAutoHyphens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Таблица 7.2. </w:t>
            </w:r>
            <w:r w:rsidRPr="00B62B11">
              <w:t>Мероприятия по развитию социальной сферы поселения</w:t>
            </w:r>
          </w:p>
        </w:tc>
      </w:tr>
    </w:tbl>
    <w:tbl>
      <w:tblPr>
        <w:tblW w:w="1512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763"/>
        <w:gridCol w:w="1980"/>
        <w:gridCol w:w="1125"/>
        <w:gridCol w:w="1125"/>
        <w:gridCol w:w="1125"/>
        <w:gridCol w:w="1125"/>
        <w:gridCol w:w="1080"/>
        <w:gridCol w:w="3240"/>
      </w:tblGrid>
      <w:tr w:rsidR="00B62B11" w:rsidRPr="00A97D23" w:rsidTr="003D61A5">
        <w:trPr>
          <w:trHeight w:val="383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  <w:r w:rsidRPr="00A97D23">
              <w:rPr>
                <w:b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  <w:r w:rsidRPr="00A97D23">
              <w:rPr>
                <w:b/>
              </w:rPr>
              <w:t>Содержание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  <w:r w:rsidRPr="00A97D23">
              <w:rPr>
                <w:b/>
              </w:rPr>
              <w:t>Ответственный исполнитель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1" w:rsidRPr="00A97D23" w:rsidRDefault="00B62B11" w:rsidP="003D61A5">
            <w:pPr>
              <w:jc w:val="center"/>
              <w:rPr>
                <w:b/>
              </w:rPr>
            </w:pPr>
            <w:r w:rsidRPr="00A97D23">
              <w:rPr>
                <w:b/>
              </w:rPr>
              <w:t>Ресурсное обеспечение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  <w:r w:rsidRPr="00A97D23">
              <w:rPr>
                <w:b/>
              </w:rPr>
              <w:t xml:space="preserve">Сроки </w:t>
            </w:r>
            <w:proofErr w:type="spellStart"/>
            <w:proofErr w:type="gramStart"/>
            <w:r w:rsidRPr="00A97D23">
              <w:rPr>
                <w:b/>
              </w:rPr>
              <w:t>выпол</w:t>
            </w:r>
            <w:proofErr w:type="spellEnd"/>
            <w:r w:rsidRPr="00A97D23">
              <w:rPr>
                <w:b/>
              </w:rPr>
              <w:t>-нения</w:t>
            </w:r>
            <w:proofErr w:type="gram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  <w:r w:rsidRPr="00A97D23">
              <w:rPr>
                <w:b/>
              </w:rPr>
              <w:t>Ожидаемые результаты</w:t>
            </w:r>
          </w:p>
        </w:tc>
      </w:tr>
      <w:tr w:rsidR="00B62B11" w:rsidRPr="00A97D23" w:rsidTr="003D61A5">
        <w:trPr>
          <w:trHeight w:val="382"/>
          <w:tblHeader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</w:pPr>
            <w:r w:rsidRPr="00A97D23">
              <w:t>Региональный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</w:pPr>
            <w:r w:rsidRPr="00A97D23">
              <w:t>Районный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</w:pPr>
            <w:r w:rsidRPr="00A97D23">
              <w:t>Бюджет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</w:pPr>
            <w:proofErr w:type="spellStart"/>
            <w:proofErr w:type="gramStart"/>
            <w:r w:rsidRPr="00A97D23">
              <w:t>Внебюд-жетные</w:t>
            </w:r>
            <w:proofErr w:type="spellEnd"/>
            <w:proofErr w:type="gramEnd"/>
            <w:r w:rsidRPr="00A97D23">
              <w:t xml:space="preserve"> средства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Совершенствование деятельности жилищно-коммунального комплекса на основе разработки и реализации Программы развития ЖКХ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Повышение качества предоставляемых жилищно-коммунальных услуг. Снижение социальной напряженности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Капитальный ремонт системы водоснабжения</w:t>
            </w:r>
            <w:r>
              <w:t xml:space="preserve"> и водоотведения</w:t>
            </w:r>
            <w:r w:rsidRPr="00A97D23">
              <w:t>: замена и прокладка сетей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>
              <w:t>550,0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>
              <w:t>30,0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Повышение качества жизни населения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Изготовление генерального плана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Возможности планирования застройки сельского поселения, выделения земельных участков под застройку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 xml:space="preserve">Изготовление </w:t>
            </w:r>
            <w:proofErr w:type="spellStart"/>
            <w:r w:rsidRPr="00A97D23">
              <w:t>тех</w:t>
            </w:r>
            <w:proofErr w:type="gramStart"/>
            <w:r w:rsidRPr="00A97D23">
              <w:t>.п</w:t>
            </w:r>
            <w:proofErr w:type="gramEnd"/>
            <w:r w:rsidRPr="00A97D23">
              <w:t>аспортов</w:t>
            </w:r>
            <w:proofErr w:type="spellEnd"/>
            <w:r w:rsidRPr="00A97D23">
              <w:t xml:space="preserve"> на жилые дома Хатукайского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поселения, Совет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Обеспечение потребности населения в документальном оформлении прав собственности на жилые дома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 xml:space="preserve">ремонт аварийных гравийных  и асфальтовых дорог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Поддержание транспортной инфраструктуры в надлежащем состоянии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lastRenderedPageBreak/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Ремонт и реконструкция социально и экономически значимых гидротехнических сооружений в сельском поселении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Повышение безопасности жизнедеятельности населения. Возможность использования объектов ГТС в предпринимательских и хозяйственных целях.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 xml:space="preserve">Приобретение школьного автобуса в МОУ </w:t>
            </w:r>
            <w:proofErr w:type="gramStart"/>
            <w:r w:rsidRPr="00A97D23">
              <w:t>с</w:t>
            </w:r>
            <w:proofErr w:type="gramEnd"/>
            <w:r w:rsidRPr="00A97D23">
              <w:t>._____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Администрации района и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Увеличение доступности образовательных услуг, повышение безопасности школьников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 xml:space="preserve">Открытие дошкольной группы полного дня пребывания </w:t>
            </w:r>
            <w:proofErr w:type="gramStart"/>
            <w:r w:rsidRPr="00A97D23">
              <w:t>в</w:t>
            </w:r>
            <w:proofErr w:type="gramEnd"/>
            <w:r w:rsidRPr="00A97D23">
              <w:t xml:space="preserve"> </w:t>
            </w:r>
          </w:p>
          <w:p w:rsidR="00B62B11" w:rsidRPr="00A97D23" w:rsidRDefault="00B62B11" w:rsidP="003D61A5">
            <w:r w:rsidRPr="00A97D23">
              <w:t>______ д/с – 25 мест.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Обеспечение потребности населения в местах в ДОУ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Поддержание материально-технической базы учреждений культуры  в надлежащем для использования состоянии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 xml:space="preserve">Обеспечение населения необходимыми социальными услугами 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Обеспечение участия жителей населённых пунктов поселения в социальных, культурных, спортивных и других мероприятиях, проводимых поселковой администрацией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 xml:space="preserve">Повышение доступности  и качества социальных услуг 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 xml:space="preserve">Участие в территориальных и республиканских спортивных играх, участие в проведении </w:t>
            </w:r>
            <w:proofErr w:type="spellStart"/>
            <w:r w:rsidRPr="00A97D23">
              <w:t>межпоселенческих</w:t>
            </w:r>
            <w:proofErr w:type="spellEnd"/>
            <w:r w:rsidRPr="00A97D23">
              <w:t xml:space="preserve"> спартакиад по различным видам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Администрации района и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Формирование здорового образа жизни, поддержание имиджа поселения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Организация физкультурно-оздоровительной работы с населением по месту жительства (в соответствии с Законом ТО от 13.12.2006 г. № 134-ОЗ)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Увеличение числа жителей, охваченных различными формами физкультурно-оздоровительной работы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lastRenderedPageBreak/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Разработка молодежной политики поселения, предусматривающей совершенствование условий для оздоровления, физического и культурного развития молодежи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Закрепление молодежи на селе, повышение уровня физического и культурного развития молодежи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rPr>
                <w:lang w:eastAsia="ja-JP"/>
              </w:rPr>
            </w:pPr>
            <w:r w:rsidRPr="00A97D23">
              <w:rPr>
                <w:lang w:eastAsia="ja-JP"/>
              </w:rPr>
              <w:t>Реализация мероприятий по содействию занятости населения, в том числе проведение мероприятий по временному трудоустройству молодежи и  безработных граждан, особо нуждающихся в социальной защите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rPr>
                <w:lang w:eastAsia="ja-JP"/>
              </w:rPr>
              <w:t xml:space="preserve">Рост доли </w:t>
            </w:r>
            <w:proofErr w:type="gramStart"/>
            <w:r w:rsidRPr="00A97D23">
              <w:rPr>
                <w:lang w:eastAsia="ja-JP"/>
              </w:rPr>
              <w:t>занятых</w:t>
            </w:r>
            <w:proofErr w:type="gramEnd"/>
            <w:r w:rsidRPr="00A97D23">
              <w:rPr>
                <w:lang w:eastAsia="ja-JP"/>
              </w:rPr>
              <w:t xml:space="preserve"> в экономически активном населении сельского поселения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Проведение информационно-просветительской деятельности по пропаганде вредного воздействия алкоголя, табака и наркотиков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Повышение уровня психического и физического здоровья молодежи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Разработка и реализация программы благоустройства территории Хатукайского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Повышение комфортности среды жизнедеятельности населения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pStyle w:val="ReportTab"/>
              <w:ind w:left="28" w:right="28" w:hanging="28"/>
              <w:rPr>
                <w:szCs w:val="24"/>
              </w:rPr>
            </w:pPr>
            <w:r w:rsidRPr="00A97D23">
              <w:rPr>
                <w:szCs w:val="24"/>
              </w:rPr>
              <w:t xml:space="preserve">Приведение объектов размещения отходов в населенных пунктах в соответствие с действующими нормативно-правовыми актами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Администрации Красногвардейского района,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Повышение комфортности среды жизнедеятельности населения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21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Участие в проведении экологических акций с привлечением населения и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Поддержание имиджа поселения как экологически чистой территории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lastRenderedPageBreak/>
              <w:t>22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Разработка соответствующей документации по участию в программе Комплексное развитие сельских территорий</w:t>
            </w:r>
            <w:r>
              <w:t>,</w:t>
            </w:r>
            <w:r w:rsidRPr="00A97D23">
              <w:t xml:space="preserve"> проектно-сметной документации, прохождение государственной </w:t>
            </w:r>
            <w:proofErr w:type="spellStart"/>
            <w:r w:rsidRPr="00A97D23">
              <w:t>экпертизы</w:t>
            </w:r>
            <w:proofErr w:type="spellEnd"/>
            <w:r w:rsidRPr="00A97D23">
              <w:t>, проведение геодезических, геологических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0D15D1" w:rsidP="000D15D1">
            <w:pPr>
              <w:jc w:val="center"/>
            </w:pPr>
            <w:r>
              <w:t>2266</w:t>
            </w:r>
            <w:r w:rsidR="00B62B11" w:rsidRPr="00A97D23">
              <w:t>,</w:t>
            </w:r>
            <w:r>
              <w:t>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0D15D1" w:rsidP="000D15D1">
            <w:pPr>
              <w:jc w:val="center"/>
            </w:pPr>
            <w:r>
              <w:t>43,9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2022г.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Повышение качества выполнения работ.</w:t>
            </w:r>
          </w:p>
        </w:tc>
      </w:tr>
    </w:tbl>
    <w:p w:rsidR="00B62B11" w:rsidRPr="00D47649" w:rsidRDefault="00B62B11" w:rsidP="00B62B11">
      <w:pPr>
        <w:suppressAutoHyphens/>
        <w:autoSpaceDN w:val="0"/>
        <w:jc w:val="center"/>
        <w:rPr>
          <w:color w:val="000000" w:themeColor="text1"/>
        </w:rPr>
      </w:pPr>
    </w:p>
    <w:sectPr w:rsidR="00B62B11" w:rsidRPr="00D47649" w:rsidSect="00B62B11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2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96E4D"/>
    <w:multiLevelType w:val="hybridMultilevel"/>
    <w:tmpl w:val="0788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D15D1"/>
    <w:rsid w:val="000D31B7"/>
    <w:rsid w:val="000E68FC"/>
    <w:rsid w:val="00145A0E"/>
    <w:rsid w:val="001B6E65"/>
    <w:rsid w:val="002170B9"/>
    <w:rsid w:val="002576C1"/>
    <w:rsid w:val="00283047"/>
    <w:rsid w:val="002A6FEC"/>
    <w:rsid w:val="002F59D3"/>
    <w:rsid w:val="00303952"/>
    <w:rsid w:val="00330BEC"/>
    <w:rsid w:val="003624A8"/>
    <w:rsid w:val="00373492"/>
    <w:rsid w:val="0039067D"/>
    <w:rsid w:val="003F679A"/>
    <w:rsid w:val="00404676"/>
    <w:rsid w:val="004573B8"/>
    <w:rsid w:val="0048787D"/>
    <w:rsid w:val="004A71AE"/>
    <w:rsid w:val="004B71CE"/>
    <w:rsid w:val="00522E65"/>
    <w:rsid w:val="00534FAF"/>
    <w:rsid w:val="00542CBD"/>
    <w:rsid w:val="005C5426"/>
    <w:rsid w:val="00612E01"/>
    <w:rsid w:val="0067198F"/>
    <w:rsid w:val="006D6F27"/>
    <w:rsid w:val="00753A85"/>
    <w:rsid w:val="007F247C"/>
    <w:rsid w:val="00833AF0"/>
    <w:rsid w:val="00850252"/>
    <w:rsid w:val="008509A8"/>
    <w:rsid w:val="00907257"/>
    <w:rsid w:val="00953EEF"/>
    <w:rsid w:val="00A02756"/>
    <w:rsid w:val="00A13A18"/>
    <w:rsid w:val="00A410C2"/>
    <w:rsid w:val="00A42198"/>
    <w:rsid w:val="00A80E0D"/>
    <w:rsid w:val="00A81AA6"/>
    <w:rsid w:val="00B2524A"/>
    <w:rsid w:val="00B62B11"/>
    <w:rsid w:val="00B65C6C"/>
    <w:rsid w:val="00C1035E"/>
    <w:rsid w:val="00C15CD6"/>
    <w:rsid w:val="00C24B04"/>
    <w:rsid w:val="00C74916"/>
    <w:rsid w:val="00C86720"/>
    <w:rsid w:val="00C915E6"/>
    <w:rsid w:val="00D23ED8"/>
    <w:rsid w:val="00D47649"/>
    <w:rsid w:val="00D700B7"/>
    <w:rsid w:val="00DC3F7C"/>
    <w:rsid w:val="00E2043A"/>
    <w:rsid w:val="00E27E31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table" w:styleId="ac">
    <w:name w:val="Table Grid"/>
    <w:basedOn w:val="a1"/>
    <w:uiPriority w:val="59"/>
    <w:rsid w:val="00B6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ab">
    <w:name w:val="Report_Tab"/>
    <w:basedOn w:val="a"/>
    <w:rsid w:val="00B62B11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table" w:styleId="ac">
    <w:name w:val="Table Grid"/>
    <w:basedOn w:val="a1"/>
    <w:uiPriority w:val="59"/>
    <w:rsid w:val="00B6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ab">
    <w:name w:val="Report_Tab"/>
    <w:basedOn w:val="a"/>
    <w:rsid w:val="00B62B1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</cp:lastModifiedBy>
  <cp:revision>28</cp:revision>
  <cp:lastPrinted>2023-04-05T13:53:00Z</cp:lastPrinted>
  <dcterms:created xsi:type="dcterms:W3CDTF">2020-06-02T13:20:00Z</dcterms:created>
  <dcterms:modified xsi:type="dcterms:W3CDTF">2023-04-05T14:00:00Z</dcterms:modified>
</cp:coreProperties>
</file>