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FB" w:rsidRPr="00217F0D" w:rsidRDefault="00E60AFB" w:rsidP="00217F0D">
      <w:pPr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87" behindDoc="0" locked="0" layoutInCell="1" allowOverlap="1" wp14:anchorId="16C76CB1" wp14:editId="7BA17A6B">
                <wp:simplePos x="0" y="0"/>
                <wp:positionH relativeFrom="column">
                  <wp:posOffset>-398780</wp:posOffset>
                </wp:positionH>
                <wp:positionV relativeFrom="paragraph">
                  <wp:posOffset>74295</wp:posOffset>
                </wp:positionV>
                <wp:extent cx="2874645" cy="1111885"/>
                <wp:effectExtent l="0" t="0" r="2095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0AFB" w:rsidRPr="00E60AFB" w:rsidRDefault="00E60AFB" w:rsidP="00E60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6"/>
                              </w:rPr>
                            </w:pPr>
                          </w:p>
                          <w:p w:rsidR="00E60AFB" w:rsidRPr="00E60AFB" w:rsidRDefault="00E60AFB" w:rsidP="00E60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60AFB" w:rsidRPr="00E60AFB" w:rsidRDefault="00E60AFB" w:rsidP="00E60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60AFB" w:rsidRPr="00E60AFB" w:rsidRDefault="00E60AFB" w:rsidP="00E60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60AFB" w:rsidRPr="00E60AFB" w:rsidRDefault="00E60AFB" w:rsidP="00E60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E60AFB" w:rsidRPr="00E60AFB" w:rsidRDefault="00E60AFB" w:rsidP="00E60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E60AFB" w:rsidRDefault="00E60AFB" w:rsidP="00E60AF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31.4pt;margin-top:5.85pt;width:226.35pt;height:87.55pt;z-index:377490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" strokecolor="white" strokeweight="2pt">
                <v:textbox inset="1pt,1pt,1pt,1pt">
                  <w:txbxContent>
                    <w:p w:rsidR="00E60AFB" w:rsidRPr="00E60AFB" w:rsidRDefault="00E60AFB" w:rsidP="00E60AF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6"/>
                        </w:rPr>
                      </w:pPr>
                    </w:p>
                    <w:p w:rsidR="00E60AFB" w:rsidRPr="00E60AFB" w:rsidRDefault="00E60AFB" w:rsidP="00E60A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E60AFB" w:rsidRPr="00E60AFB" w:rsidRDefault="00E60AFB" w:rsidP="00E60A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E60AFB" w:rsidRPr="00E60AFB" w:rsidRDefault="00E60AFB" w:rsidP="00E60A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60AFB" w:rsidRPr="00E60AFB" w:rsidRDefault="00E60AFB" w:rsidP="00E60A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E60AFB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E60AFB" w:rsidRPr="00E60AFB" w:rsidRDefault="00E60AFB" w:rsidP="00E60A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E60AFB" w:rsidRDefault="00E60AFB" w:rsidP="00E60AF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7F0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1211" behindDoc="0" locked="0" layoutInCell="0" allowOverlap="1" wp14:anchorId="7CE25CF1" wp14:editId="13149658">
                <wp:simplePos x="0" y="0"/>
                <wp:positionH relativeFrom="column">
                  <wp:posOffset>3975760</wp:posOffset>
                </wp:positionH>
                <wp:positionV relativeFrom="paragraph">
                  <wp:posOffset>74778</wp:posOffset>
                </wp:positionV>
                <wp:extent cx="2904135" cy="1111885"/>
                <wp:effectExtent l="0" t="0" r="1079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13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0AFB" w:rsidRPr="00E60AFB" w:rsidRDefault="00E60AFB" w:rsidP="00E60AF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60AFB" w:rsidRPr="00E60AFB" w:rsidRDefault="00E60AFB" w:rsidP="00E60AF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60AFB" w:rsidRPr="00E60AFB" w:rsidRDefault="00E60AFB" w:rsidP="00E60AFB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E60AFB" w:rsidRPr="00E60AFB" w:rsidRDefault="00E60AFB" w:rsidP="00E60AFB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E60AFB" w:rsidRPr="00E60AFB" w:rsidRDefault="00E60AFB" w:rsidP="00E60AFB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E60AFB" w:rsidRPr="00E60AFB" w:rsidRDefault="00E60AFB" w:rsidP="00E60AFB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E60AFB" w:rsidRPr="0057424F" w:rsidRDefault="00E60AFB" w:rsidP="00E60AF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60AFB" w:rsidRPr="00D364F3" w:rsidRDefault="00E60AFB" w:rsidP="00E60A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60AFB" w:rsidRDefault="00E60AFB" w:rsidP="00E60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313.05pt;margin-top:5.9pt;width:228.65pt;height:87.55pt;z-index:377491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" o:allowincell="f" strokecolor="white" strokeweight="2pt">
                <v:textbox inset="1pt,1pt,1pt,1pt">
                  <w:txbxContent>
                    <w:p w:rsidR="00E60AFB" w:rsidRPr="00E60AFB" w:rsidRDefault="00E60AFB" w:rsidP="00E60AF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60AFB" w:rsidRPr="00E60AFB" w:rsidRDefault="00E60AFB" w:rsidP="00E60AF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60AFB" w:rsidRPr="00E60AFB" w:rsidRDefault="00E60AFB" w:rsidP="00E60AFB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Э ЗИ</w:t>
                      </w: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E60AFB" w:rsidRPr="00E60AFB" w:rsidRDefault="00E60AFB" w:rsidP="00E60AFB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E60AFB" w:rsidRPr="00E60AFB" w:rsidRDefault="00E60AFB" w:rsidP="00E60AFB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E60AFB" w:rsidRPr="00E60AFB" w:rsidRDefault="00E60AFB" w:rsidP="00E60AFB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E60AFB" w:rsidRPr="0057424F" w:rsidRDefault="00E60AFB" w:rsidP="00E60AF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E60AFB" w:rsidRPr="00D364F3" w:rsidRDefault="00E60AFB" w:rsidP="00E60AF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60AFB" w:rsidRDefault="00E60AFB" w:rsidP="00E60A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0AFB" w:rsidRPr="00217F0D" w:rsidRDefault="00E60AFB" w:rsidP="00217F0D">
      <w:pPr>
        <w:jc w:val="center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0DF3DCEA" wp14:editId="5F6EB80D">
            <wp:extent cx="848360" cy="862965"/>
            <wp:effectExtent l="0" t="0" r="8890" b="0"/>
            <wp:docPr id="14" name="Рисунок 1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FB" w:rsidRPr="00217F0D" w:rsidRDefault="00E60AFB" w:rsidP="00217F0D">
      <w:pPr>
        <w:jc w:val="center"/>
        <w:rPr>
          <w:rFonts w:ascii="Times New Roman" w:hAnsi="Times New Roman" w:cs="Times New Roman"/>
        </w:rPr>
      </w:pPr>
    </w:p>
    <w:p w:rsidR="00E60AFB" w:rsidRPr="00217F0D" w:rsidRDefault="00E60AFB" w:rsidP="00217F0D">
      <w:pPr>
        <w:pStyle w:val="9"/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F0D"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E60AFB" w:rsidRPr="00217F0D" w:rsidRDefault="00E60AFB" w:rsidP="00217F0D">
      <w:pPr>
        <w:pStyle w:val="1"/>
        <w:jc w:val="center"/>
        <w:rPr>
          <w:rFonts w:ascii="Times New Roman" w:hAnsi="Times New Roman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F0D">
        <w:rPr>
          <w:rFonts w:ascii="Times New Roman" w:hAnsi="Times New Roman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E60AFB" w:rsidRPr="00217F0D" w:rsidRDefault="00E60AFB" w:rsidP="00217F0D">
      <w:pPr>
        <w:pStyle w:val="1"/>
        <w:jc w:val="center"/>
        <w:rPr>
          <w:rFonts w:ascii="Times New Roman" w:hAnsi="Times New Roman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F0D">
        <w:rPr>
          <w:rFonts w:ascii="Times New Roman" w:hAnsi="Times New Roman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E60AFB" w:rsidRPr="00217F0D" w:rsidRDefault="00E60AFB" w:rsidP="00217F0D">
      <w:pPr>
        <w:jc w:val="center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63" behindDoc="0" locked="0" layoutInCell="1" allowOverlap="1" wp14:anchorId="3597A9A8" wp14:editId="16547131">
                <wp:simplePos x="0" y="0"/>
                <wp:positionH relativeFrom="column">
                  <wp:posOffset>-215849</wp:posOffset>
                </wp:positionH>
                <wp:positionV relativeFrom="paragraph">
                  <wp:posOffset>74473</wp:posOffset>
                </wp:positionV>
                <wp:extent cx="6942125" cy="0"/>
                <wp:effectExtent l="0" t="38100" r="1143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21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377489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5.85pt" to="529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E60AFB" w:rsidRPr="00056E9E" w:rsidRDefault="002C7C0C" w:rsidP="00217F0D">
      <w:pPr>
        <w:pStyle w:val="7"/>
        <w:tabs>
          <w:tab w:val="left" w:pos="8388"/>
        </w:tabs>
        <w:rPr>
          <w:b w:val="0"/>
          <w:szCs w:val="28"/>
          <w:lang w:val="ru-RU"/>
        </w:rPr>
      </w:pPr>
      <w:r w:rsidRPr="00056E9E">
        <w:rPr>
          <w:b w:val="0"/>
          <w:i/>
          <w:szCs w:val="28"/>
          <w:u w:val="single"/>
        </w:rPr>
        <w:t>от</w:t>
      </w:r>
      <w:r w:rsidR="008A2C48" w:rsidRPr="00056E9E">
        <w:rPr>
          <w:b w:val="0"/>
          <w:i/>
          <w:szCs w:val="28"/>
          <w:u w:val="single"/>
          <w:lang w:val="ru-RU"/>
        </w:rPr>
        <w:t xml:space="preserve"> </w:t>
      </w:r>
      <w:r w:rsidR="00056E9E" w:rsidRPr="00056E9E">
        <w:rPr>
          <w:b w:val="0"/>
          <w:i/>
          <w:szCs w:val="28"/>
          <w:u w:val="single"/>
          <w:lang w:val="ru-RU"/>
        </w:rPr>
        <w:t xml:space="preserve">29.декабря </w:t>
      </w:r>
      <w:r w:rsidR="008A2C48" w:rsidRPr="00056E9E">
        <w:rPr>
          <w:b w:val="0"/>
          <w:i/>
          <w:szCs w:val="28"/>
          <w:u w:val="single"/>
          <w:lang w:val="ru-RU"/>
        </w:rPr>
        <w:t>202</w:t>
      </w:r>
      <w:r w:rsidRPr="00056E9E">
        <w:rPr>
          <w:b w:val="0"/>
          <w:i/>
          <w:szCs w:val="28"/>
          <w:u w:val="single"/>
          <w:lang w:val="ru-RU"/>
        </w:rPr>
        <w:t>3</w:t>
      </w:r>
      <w:r w:rsidR="00306046" w:rsidRPr="00056E9E">
        <w:rPr>
          <w:b w:val="0"/>
          <w:i/>
          <w:szCs w:val="28"/>
          <w:u w:val="single"/>
        </w:rPr>
        <w:t xml:space="preserve"> года №</w:t>
      </w:r>
      <w:r w:rsidR="00056E9E" w:rsidRPr="00056E9E">
        <w:rPr>
          <w:b w:val="0"/>
          <w:i/>
          <w:szCs w:val="28"/>
          <w:u w:val="single"/>
          <w:lang w:val="ru-RU"/>
        </w:rPr>
        <w:t>110</w:t>
      </w:r>
      <w:r w:rsidRPr="00056E9E">
        <w:rPr>
          <w:b w:val="0"/>
          <w:szCs w:val="28"/>
          <w:lang w:val="ru-RU"/>
        </w:rPr>
        <w:tab/>
      </w:r>
    </w:p>
    <w:p w:rsidR="00E60AFB" w:rsidRPr="00056E9E" w:rsidRDefault="00E60AFB" w:rsidP="00217F0D">
      <w:pPr>
        <w:pStyle w:val="8"/>
        <w:rPr>
          <w:rFonts w:ascii="Times New Roman" w:hAnsi="Times New Roman"/>
          <w:sz w:val="28"/>
          <w:szCs w:val="28"/>
        </w:rPr>
      </w:pPr>
      <w:r w:rsidRPr="00056E9E">
        <w:rPr>
          <w:rFonts w:ascii="Times New Roman" w:hAnsi="Times New Roman"/>
          <w:sz w:val="28"/>
          <w:szCs w:val="28"/>
        </w:rPr>
        <w:t>а. Хатукай</w:t>
      </w:r>
    </w:p>
    <w:p w:rsidR="00E60AFB" w:rsidRPr="00056E9E" w:rsidRDefault="00E60AFB" w:rsidP="00217F0D">
      <w:pPr>
        <w:pStyle w:val="23"/>
        <w:shd w:val="clear" w:color="auto" w:fill="auto"/>
        <w:tabs>
          <w:tab w:val="left" w:pos="4010"/>
        </w:tabs>
        <w:spacing w:before="0" w:line="240" w:lineRule="auto"/>
      </w:pPr>
    </w:p>
    <w:p w:rsidR="00217F0D" w:rsidRPr="00056E9E" w:rsidRDefault="00217F0D" w:rsidP="00217F0D">
      <w:pPr>
        <w:pStyle w:val="1"/>
        <w:rPr>
          <w:rFonts w:ascii="Times New Roman" w:eastAsiaTheme="minorEastAsia" w:hAnsi="Times New Roman"/>
          <w:b/>
          <w:sz w:val="28"/>
          <w:szCs w:val="28"/>
          <w:lang w:val="ru-RU"/>
        </w:rPr>
      </w:pPr>
      <w:r w:rsidRPr="00056E9E">
        <w:rPr>
          <w:rFonts w:ascii="Times New Roman" w:eastAsiaTheme="minorEastAsia" w:hAnsi="Times New Roman"/>
          <w:b/>
          <w:sz w:val="28"/>
          <w:szCs w:val="28"/>
        </w:rPr>
        <w:t>Об утверждении муниципальной программы "Военно-патриотическое воспитание несовершеннолетних и молодежи на территории МО "Хатукайское сельск</w:t>
      </w:r>
      <w:r w:rsidR="002D2BF8" w:rsidRPr="00056E9E">
        <w:rPr>
          <w:rFonts w:ascii="Times New Roman" w:eastAsiaTheme="minorEastAsia" w:hAnsi="Times New Roman"/>
          <w:b/>
          <w:sz w:val="28"/>
          <w:szCs w:val="28"/>
        </w:rPr>
        <w:t xml:space="preserve">ое поселение" на </w:t>
      </w:r>
      <w:r w:rsidR="0076192B" w:rsidRPr="00056E9E">
        <w:rPr>
          <w:rFonts w:ascii="Times New Roman" w:eastAsiaTheme="minorEastAsia" w:hAnsi="Times New Roman"/>
          <w:b/>
          <w:sz w:val="28"/>
          <w:szCs w:val="28"/>
        </w:rPr>
        <w:t>2024-2026</w:t>
      </w:r>
      <w:r w:rsidR="00056E9E">
        <w:rPr>
          <w:rFonts w:ascii="Times New Roman" w:eastAsiaTheme="minorEastAsia" w:hAnsi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2D2BF8" w:rsidRPr="00056E9E">
        <w:rPr>
          <w:rFonts w:ascii="Times New Roman" w:eastAsiaTheme="minorEastAsia" w:hAnsi="Times New Roman"/>
          <w:b/>
          <w:sz w:val="28"/>
          <w:szCs w:val="28"/>
        </w:rPr>
        <w:t>годы</w:t>
      </w:r>
    </w:p>
    <w:p w:rsidR="00217F0D" w:rsidRPr="00056E9E" w:rsidRDefault="00217F0D" w:rsidP="00217F0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17F0D" w:rsidRPr="00056E9E" w:rsidRDefault="00217F0D" w:rsidP="00217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E9E">
        <w:rPr>
          <w:rFonts w:ascii="Times New Roman" w:hAnsi="Times New Roman" w:cs="Times New Roman"/>
          <w:sz w:val="28"/>
          <w:szCs w:val="28"/>
        </w:rPr>
        <w:t>На основании представления прокуратуры Красногвардейского района от 29.05.2023г. №5-25-2023г. Об устранении нарушений законодательства о мобилизационной подготовке и мобилизации, о воинской обязанности и военной службе</w:t>
      </w:r>
      <w:r w:rsidR="001E2937" w:rsidRPr="00056E9E">
        <w:rPr>
          <w:rFonts w:ascii="Times New Roman" w:hAnsi="Times New Roman" w:cs="Times New Roman"/>
          <w:sz w:val="28"/>
          <w:szCs w:val="28"/>
        </w:rPr>
        <w:t>.</w:t>
      </w:r>
      <w:r w:rsidRPr="00056E9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056E9E">
          <w:rPr>
            <w:rStyle w:val="afd"/>
            <w:rFonts w:ascii="Times New Roman" w:hAnsi="Times New Roman" w:cs="Times New Roman"/>
            <w:sz w:val="28"/>
            <w:szCs w:val="28"/>
          </w:rPr>
          <w:t>Федеральными законами</w:t>
        </w:r>
      </w:hyperlink>
      <w:r w:rsidRPr="00056E9E">
        <w:rPr>
          <w:rFonts w:ascii="Times New Roman" w:hAnsi="Times New Roman" w:cs="Times New Roman"/>
          <w:sz w:val="28"/>
          <w:szCs w:val="28"/>
        </w:rPr>
        <w:t xml:space="preserve"> от 28 марта 1998 года N 53-ФЗ "О воинской обязанности и военной службе", от 06 октября 2003 года N 131-ФЗ "Об общих принципах организации местного самоуправления в Российской Федерации", руководствуясь Уставом муниципального образования "Хатукайское сельское поселение",</w:t>
      </w:r>
    </w:p>
    <w:p w:rsidR="0076192B" w:rsidRPr="00056E9E" w:rsidRDefault="00217F0D" w:rsidP="007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9E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76192B" w:rsidRPr="00056E9E" w:rsidRDefault="0076192B" w:rsidP="007619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0D" w:rsidRPr="00056E9E" w:rsidRDefault="00217F0D" w:rsidP="007619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E9E">
        <w:rPr>
          <w:rFonts w:ascii="Times New Roman" w:hAnsi="Times New Roman" w:cs="Times New Roman"/>
          <w:sz w:val="28"/>
          <w:szCs w:val="28"/>
        </w:rPr>
        <w:t>1. Утвердить муниципальную программу "Военно-патриотическое воспитание</w:t>
      </w:r>
      <w:r w:rsidR="0076192B" w:rsidRPr="00056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E9E">
        <w:rPr>
          <w:rFonts w:ascii="Times New Roman" w:hAnsi="Times New Roman" w:cs="Times New Roman"/>
          <w:sz w:val="28"/>
          <w:szCs w:val="28"/>
        </w:rPr>
        <w:t>несовершеннолетних и молодежи</w:t>
      </w:r>
      <w:r w:rsidR="00056E9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056E9E">
        <w:rPr>
          <w:rFonts w:ascii="Times New Roman" w:hAnsi="Times New Roman" w:cs="Times New Roman"/>
          <w:sz w:val="28"/>
          <w:szCs w:val="28"/>
        </w:rPr>
        <w:t xml:space="preserve"> МО "Хатукайское сельское поселение на 202</w:t>
      </w:r>
      <w:r w:rsidR="0076192B" w:rsidRPr="00056E9E">
        <w:rPr>
          <w:rFonts w:ascii="Times New Roman" w:hAnsi="Times New Roman" w:cs="Times New Roman"/>
          <w:sz w:val="28"/>
          <w:szCs w:val="28"/>
        </w:rPr>
        <w:t>4 - 2026</w:t>
      </w:r>
      <w:r w:rsidRPr="00056E9E">
        <w:rPr>
          <w:rFonts w:ascii="Times New Roman" w:hAnsi="Times New Roman" w:cs="Times New Roman"/>
          <w:sz w:val="28"/>
          <w:szCs w:val="28"/>
        </w:rPr>
        <w:t xml:space="preserve"> годы" согласно приложению.</w:t>
      </w:r>
    </w:p>
    <w:p w:rsidR="00217F0D" w:rsidRPr="00056E9E" w:rsidRDefault="00217F0D" w:rsidP="007619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E9E">
        <w:rPr>
          <w:rFonts w:ascii="Times New Roman" w:hAnsi="Times New Roman" w:cs="Times New Roman"/>
          <w:sz w:val="28"/>
          <w:szCs w:val="28"/>
        </w:rPr>
        <w:t>2. Обнародовать настоящее постановление путем размещения на информационных стендах и официальном сайте администрации муниципального образования «Хатукайское сельское поселение».</w:t>
      </w:r>
    </w:p>
    <w:p w:rsidR="00217F0D" w:rsidRPr="00056E9E" w:rsidRDefault="00217F0D" w:rsidP="007619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E9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056E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6E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"Хатукайское сельское поселение"</w:t>
      </w:r>
    </w:p>
    <w:p w:rsidR="00217F0D" w:rsidRPr="00056E9E" w:rsidRDefault="00217F0D" w:rsidP="007619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E9E">
        <w:rPr>
          <w:rFonts w:ascii="Times New Roman" w:hAnsi="Times New Roman" w:cs="Times New Roman"/>
          <w:sz w:val="28"/>
          <w:szCs w:val="28"/>
        </w:rPr>
        <w:t xml:space="preserve">4. Данное постановление вступает в силу с </w:t>
      </w:r>
      <w:r w:rsidR="00056E9E" w:rsidRPr="00056E9E">
        <w:rPr>
          <w:rFonts w:ascii="Times New Roman" w:hAnsi="Times New Roman" w:cs="Times New Roman"/>
          <w:sz w:val="28"/>
          <w:szCs w:val="28"/>
        </w:rPr>
        <w:t>01.01.2024 года</w:t>
      </w:r>
      <w:r w:rsidRPr="00056E9E">
        <w:rPr>
          <w:rFonts w:ascii="Times New Roman" w:hAnsi="Times New Roman" w:cs="Times New Roman"/>
          <w:sz w:val="28"/>
          <w:szCs w:val="28"/>
        </w:rPr>
        <w:t>.</w:t>
      </w:r>
    </w:p>
    <w:p w:rsidR="00217F0D" w:rsidRPr="00056E9E" w:rsidRDefault="00217F0D" w:rsidP="00217F0D">
      <w:pPr>
        <w:ind w:right="-4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E9E" w:rsidRPr="00056E9E" w:rsidRDefault="00056E9E" w:rsidP="00217F0D">
      <w:pPr>
        <w:ind w:right="-4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E9E" w:rsidRPr="00056E9E" w:rsidRDefault="00056E9E" w:rsidP="00217F0D">
      <w:pPr>
        <w:ind w:right="-4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0D" w:rsidRPr="00056E9E" w:rsidRDefault="00217F0D" w:rsidP="00217F0D">
      <w:pPr>
        <w:ind w:right="-4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E9E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56E9E" w:rsidRPr="00056E9E" w:rsidRDefault="00217F0D" w:rsidP="00056E9E">
      <w:pPr>
        <w:ind w:right="-4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E9E">
        <w:rPr>
          <w:rFonts w:ascii="Times New Roman" w:hAnsi="Times New Roman" w:cs="Times New Roman"/>
          <w:b/>
          <w:sz w:val="28"/>
          <w:szCs w:val="28"/>
          <w:u w:val="single"/>
        </w:rPr>
        <w:t>«Хатукайское сельское поселение»</w:t>
      </w:r>
      <w:r w:rsidRPr="00056E9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                     </w:t>
      </w:r>
      <w:r w:rsidR="0005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Pr="0005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056E9E">
        <w:rPr>
          <w:rFonts w:ascii="Times New Roman" w:hAnsi="Times New Roman" w:cs="Times New Roman"/>
          <w:b/>
          <w:sz w:val="28"/>
          <w:szCs w:val="28"/>
          <w:u w:val="single"/>
        </w:rPr>
        <w:t>З.А. Жуков</w:t>
      </w:r>
    </w:p>
    <w:p w:rsidR="00217F0D" w:rsidRDefault="00217F0D" w:rsidP="00217F0D">
      <w:pPr>
        <w:ind w:left="419" w:hanging="419"/>
        <w:jc w:val="right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217F0D">
        <w:rPr>
          <w:rFonts w:ascii="Times New Roman" w:hAnsi="Times New Roman" w:cs="Times New Roman"/>
        </w:rPr>
        <w:t>к</w:t>
      </w:r>
      <w:proofErr w:type="gramEnd"/>
      <w:r w:rsidRPr="00217F0D">
        <w:rPr>
          <w:rFonts w:ascii="Times New Roman" w:hAnsi="Times New Roman" w:cs="Times New Roman"/>
        </w:rPr>
        <w:t xml:space="preserve"> </w:t>
      </w:r>
    </w:p>
    <w:p w:rsidR="00217F0D" w:rsidRDefault="00217F0D" w:rsidP="00217F0D">
      <w:pPr>
        <w:ind w:left="419" w:hanging="419"/>
        <w:jc w:val="right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 xml:space="preserve">постановлению </w:t>
      </w:r>
      <w:r>
        <w:rPr>
          <w:rFonts w:ascii="Times New Roman" w:hAnsi="Times New Roman" w:cs="Times New Roman"/>
        </w:rPr>
        <w:t>главы</w:t>
      </w:r>
      <w:r w:rsidRPr="00217F0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муниципального образования</w:t>
      </w:r>
    </w:p>
    <w:p w:rsidR="00217F0D" w:rsidRDefault="00217F0D" w:rsidP="00217F0D">
      <w:pPr>
        <w:ind w:left="419" w:hanging="419"/>
        <w:jc w:val="right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Хатукайское</w:t>
      </w:r>
      <w:r w:rsidRPr="00217F0D">
        <w:rPr>
          <w:rFonts w:ascii="Times New Roman" w:hAnsi="Times New Roman" w:cs="Times New Roman"/>
        </w:rPr>
        <w:t xml:space="preserve"> сельское поселение" </w:t>
      </w:r>
    </w:p>
    <w:p w:rsidR="00217F0D" w:rsidRPr="00217F0D" w:rsidRDefault="00217F0D" w:rsidP="00217F0D">
      <w:pPr>
        <w:ind w:left="419" w:hanging="419"/>
        <w:jc w:val="right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 xml:space="preserve">от </w:t>
      </w:r>
      <w:r w:rsidR="00056E9E">
        <w:rPr>
          <w:rFonts w:ascii="Times New Roman" w:hAnsi="Times New Roman" w:cs="Times New Roman"/>
        </w:rPr>
        <w:t>29.12.2023г. №110</w:t>
      </w:r>
    </w:p>
    <w:p w:rsidR="00217F0D" w:rsidRPr="00217F0D" w:rsidRDefault="00217F0D" w:rsidP="00217F0D">
      <w:pPr>
        <w:jc w:val="center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br/>
        <w:t>МУНИЦИПАЛЬНАЯ ПРОГРАММА</w:t>
      </w:r>
      <w:r w:rsidRPr="00217F0D">
        <w:rPr>
          <w:rFonts w:ascii="Times New Roman" w:hAnsi="Times New Roman" w:cs="Times New Roman"/>
        </w:rPr>
        <w:br/>
        <w:t>"ВОЕННО-ПАТРИОТИЧЕСКОЕ ВОСПИТАНИЕ НЕСОВЕРШЕННОЛЕТНИХ И МОЛОДЕЖИ</w:t>
      </w:r>
      <w:r w:rsidR="00056E9E">
        <w:rPr>
          <w:rFonts w:ascii="Times New Roman" w:hAnsi="Times New Roman" w:cs="Times New Roman"/>
        </w:rPr>
        <w:t xml:space="preserve"> НА ТЕРРИТОРИИ</w:t>
      </w:r>
      <w:r w:rsidRPr="00217F0D">
        <w:rPr>
          <w:rFonts w:ascii="Times New Roman" w:hAnsi="Times New Roman" w:cs="Times New Roman"/>
        </w:rPr>
        <w:t xml:space="preserve"> МО " </w:t>
      </w:r>
      <w:r>
        <w:rPr>
          <w:rFonts w:ascii="Times New Roman" w:hAnsi="Times New Roman" w:cs="Times New Roman"/>
        </w:rPr>
        <w:t>ХАТУКАЙСКОЕ</w:t>
      </w:r>
      <w:r w:rsidRPr="00217F0D">
        <w:rPr>
          <w:rFonts w:ascii="Times New Roman" w:hAnsi="Times New Roman" w:cs="Times New Roman"/>
        </w:rPr>
        <w:t xml:space="preserve"> СЕЛЬСКОЕ ПОСЕЛЕНИЕ</w:t>
      </w:r>
    </w:p>
    <w:p w:rsidR="00217F0D" w:rsidRPr="00217F0D" w:rsidRDefault="00217F0D" w:rsidP="00217F0D">
      <w:pPr>
        <w:jc w:val="center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НА 202</w:t>
      </w:r>
      <w:r w:rsidR="0076192B">
        <w:rPr>
          <w:rFonts w:ascii="Times New Roman" w:hAnsi="Times New Roman" w:cs="Times New Roman"/>
        </w:rPr>
        <w:t>4 - 2026</w:t>
      </w:r>
      <w:r w:rsidRPr="00217F0D">
        <w:rPr>
          <w:rFonts w:ascii="Times New Roman" w:hAnsi="Times New Roman" w:cs="Times New Roman"/>
        </w:rPr>
        <w:t xml:space="preserve"> ГОДЫ"</w:t>
      </w:r>
    </w:p>
    <w:p w:rsidR="00217F0D" w:rsidRPr="00217F0D" w:rsidRDefault="00217F0D" w:rsidP="00217F0D">
      <w:pPr>
        <w:rPr>
          <w:rFonts w:ascii="Times New Roman" w:hAnsi="Times New Roman" w:cs="Times New Roman"/>
        </w:rPr>
      </w:pPr>
    </w:p>
    <w:p w:rsidR="00217F0D" w:rsidRPr="00217F0D" w:rsidRDefault="00217F0D" w:rsidP="00217F0D">
      <w:pPr>
        <w:jc w:val="center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ПАСПОРТ</w:t>
      </w:r>
      <w:r w:rsidRPr="00217F0D">
        <w:rPr>
          <w:rFonts w:ascii="Times New Roman" w:hAnsi="Times New Roman" w:cs="Times New Roman"/>
        </w:rPr>
        <w:br/>
        <w:t xml:space="preserve">муниципальной программы "Военно-патриотическое воспитание несовершеннолетних и молодежи </w:t>
      </w:r>
      <w:r w:rsidR="00056E9E">
        <w:rPr>
          <w:rFonts w:ascii="Times New Roman" w:hAnsi="Times New Roman" w:cs="Times New Roman"/>
        </w:rPr>
        <w:t xml:space="preserve">на территории </w:t>
      </w:r>
      <w:r w:rsidRPr="00217F0D">
        <w:rPr>
          <w:rFonts w:ascii="Times New Roman" w:hAnsi="Times New Roman" w:cs="Times New Roman"/>
        </w:rPr>
        <w:t>МО "</w:t>
      </w:r>
      <w:r>
        <w:rPr>
          <w:rFonts w:ascii="Times New Roman" w:hAnsi="Times New Roman" w:cs="Times New Roman"/>
        </w:rPr>
        <w:t>Хатукайское</w:t>
      </w:r>
      <w:r w:rsidRPr="00217F0D">
        <w:rPr>
          <w:rFonts w:ascii="Times New Roman" w:hAnsi="Times New Roman" w:cs="Times New Roman"/>
        </w:rPr>
        <w:t xml:space="preserve"> сельское поселение на 202</w:t>
      </w:r>
      <w:r w:rsidR="0076192B">
        <w:rPr>
          <w:rFonts w:ascii="Times New Roman" w:hAnsi="Times New Roman" w:cs="Times New Roman"/>
        </w:rPr>
        <w:t>4</w:t>
      </w:r>
      <w:r w:rsidRPr="00217F0D">
        <w:rPr>
          <w:rFonts w:ascii="Times New Roman" w:hAnsi="Times New Roman" w:cs="Times New Roman"/>
        </w:rPr>
        <w:t xml:space="preserve"> - 202</w:t>
      </w:r>
      <w:r w:rsidR="0076192B">
        <w:rPr>
          <w:rFonts w:ascii="Times New Roman" w:hAnsi="Times New Roman" w:cs="Times New Roman"/>
        </w:rPr>
        <w:t>6</w:t>
      </w:r>
      <w:r w:rsidRPr="00217F0D">
        <w:rPr>
          <w:rFonts w:ascii="Times New Roman" w:hAnsi="Times New Roman" w:cs="Times New Roman"/>
        </w:rPr>
        <w:t xml:space="preserve"> годы"</w:t>
      </w:r>
    </w:p>
    <w:p w:rsidR="00217F0D" w:rsidRPr="00217F0D" w:rsidRDefault="00217F0D" w:rsidP="00217F0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808"/>
      </w:tblGrid>
      <w:tr w:rsidR="00217F0D" w:rsidRPr="00217F0D" w:rsidTr="00217F0D">
        <w:tc>
          <w:tcPr>
            <w:tcW w:w="4192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 </w:t>
            </w:r>
          </w:p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808" w:type="dxa"/>
            <w:hideMark/>
          </w:tcPr>
          <w:p w:rsidR="00217F0D" w:rsidRPr="00217F0D" w:rsidRDefault="00217F0D" w:rsidP="0076192B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 xml:space="preserve">"Военно-патриотическое воспитание несовершеннолетних и молодежи </w:t>
            </w:r>
            <w:r w:rsidR="00056E9E">
              <w:rPr>
                <w:rFonts w:ascii="Times New Roman" w:hAnsi="Times New Roman" w:cs="Times New Roman"/>
              </w:rPr>
              <w:t xml:space="preserve">на территории </w:t>
            </w:r>
            <w:r w:rsidRPr="00217F0D">
              <w:rPr>
                <w:rFonts w:ascii="Times New Roman" w:hAnsi="Times New Roman" w:cs="Times New Roman"/>
              </w:rPr>
              <w:t>МО "</w:t>
            </w:r>
            <w:r>
              <w:rPr>
                <w:rFonts w:ascii="Times New Roman" w:hAnsi="Times New Roman" w:cs="Times New Roman"/>
              </w:rPr>
              <w:t>Хатукайское</w:t>
            </w:r>
            <w:r w:rsidRPr="00217F0D">
              <w:rPr>
                <w:rFonts w:ascii="Times New Roman" w:hAnsi="Times New Roman" w:cs="Times New Roman"/>
              </w:rPr>
              <w:t xml:space="preserve"> сельское поселение на 202</w:t>
            </w:r>
            <w:r w:rsidR="0076192B">
              <w:rPr>
                <w:rFonts w:ascii="Times New Roman" w:hAnsi="Times New Roman" w:cs="Times New Roman"/>
              </w:rPr>
              <w:t>4</w:t>
            </w:r>
            <w:r w:rsidRPr="00217F0D">
              <w:rPr>
                <w:rFonts w:ascii="Times New Roman" w:hAnsi="Times New Roman" w:cs="Times New Roman"/>
              </w:rPr>
              <w:t xml:space="preserve"> - 202</w:t>
            </w:r>
            <w:r w:rsidR="0076192B">
              <w:rPr>
                <w:rFonts w:ascii="Times New Roman" w:hAnsi="Times New Roman" w:cs="Times New Roman"/>
              </w:rPr>
              <w:t>6</w:t>
            </w:r>
            <w:r w:rsidRPr="00217F0D"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217F0D" w:rsidRPr="00217F0D" w:rsidTr="00217F0D">
        <w:tc>
          <w:tcPr>
            <w:tcW w:w="4192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4808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- Постановление правительства Российской Федерации "О государственной программе "Патриотическое воспитание граждан РФ",</w:t>
            </w:r>
          </w:p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- Федеральный закон "Об общих принципах организации местного самоуправления в РФ"</w:t>
            </w:r>
          </w:p>
        </w:tc>
      </w:tr>
      <w:tr w:rsidR="00217F0D" w:rsidRPr="00217F0D" w:rsidTr="00217F0D">
        <w:tc>
          <w:tcPr>
            <w:tcW w:w="4192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4808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Администрация МО "</w:t>
            </w:r>
            <w:r>
              <w:rPr>
                <w:rFonts w:ascii="Times New Roman" w:hAnsi="Times New Roman" w:cs="Times New Roman"/>
              </w:rPr>
              <w:t>Хатукайское</w:t>
            </w:r>
            <w:r w:rsidRPr="00217F0D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</w:tr>
      <w:tr w:rsidR="00217F0D" w:rsidRPr="00217F0D" w:rsidTr="00217F0D">
        <w:tc>
          <w:tcPr>
            <w:tcW w:w="4192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Основной разработчик Программы</w:t>
            </w:r>
          </w:p>
        </w:tc>
        <w:tc>
          <w:tcPr>
            <w:tcW w:w="4808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Администрация МО "</w:t>
            </w:r>
            <w:r>
              <w:rPr>
                <w:rFonts w:ascii="Times New Roman" w:hAnsi="Times New Roman" w:cs="Times New Roman"/>
              </w:rPr>
              <w:t>Хатукайское</w:t>
            </w:r>
            <w:r w:rsidRPr="00217F0D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</w:tr>
      <w:tr w:rsidR="00217F0D" w:rsidRPr="00217F0D" w:rsidTr="00217F0D">
        <w:tc>
          <w:tcPr>
            <w:tcW w:w="4192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Цель и задачи Программы</w:t>
            </w:r>
          </w:p>
        </w:tc>
        <w:tc>
          <w:tcPr>
            <w:tcW w:w="4808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1. Повышение уровня военно-патриотического воспитания молодежи;</w:t>
            </w:r>
          </w:p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2. Воспитание у подростков моральных и психологических качеств патриота и защитника Родины</w:t>
            </w:r>
          </w:p>
        </w:tc>
      </w:tr>
      <w:tr w:rsidR="00217F0D" w:rsidRPr="00217F0D" w:rsidTr="00217F0D">
        <w:tc>
          <w:tcPr>
            <w:tcW w:w="4192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4808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 xml:space="preserve">- </w:t>
            </w:r>
            <w:r w:rsidR="0076192B">
              <w:rPr>
                <w:rFonts w:ascii="Times New Roman" w:hAnsi="Times New Roman" w:cs="Times New Roman"/>
              </w:rPr>
              <w:t>2024-2026</w:t>
            </w:r>
            <w:r w:rsidRPr="00217F0D">
              <w:rPr>
                <w:rFonts w:ascii="Times New Roman" w:hAnsi="Times New Roman" w:cs="Times New Roman"/>
              </w:rPr>
              <w:t>годы</w:t>
            </w:r>
          </w:p>
        </w:tc>
      </w:tr>
      <w:tr w:rsidR="00217F0D" w:rsidRPr="00217F0D" w:rsidTr="00217F0D">
        <w:tc>
          <w:tcPr>
            <w:tcW w:w="4192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Финансирование Программы</w:t>
            </w:r>
          </w:p>
        </w:tc>
        <w:tc>
          <w:tcPr>
            <w:tcW w:w="4808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6000,0 руб.:</w:t>
            </w:r>
          </w:p>
          <w:p w:rsidR="00217F0D" w:rsidRPr="0076192B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76192B">
              <w:rPr>
                <w:rFonts w:ascii="Times New Roman" w:hAnsi="Times New Roman" w:cs="Times New Roman"/>
              </w:rPr>
              <w:t>202</w:t>
            </w:r>
            <w:r w:rsidR="0076192B">
              <w:rPr>
                <w:rFonts w:ascii="Times New Roman" w:hAnsi="Times New Roman" w:cs="Times New Roman"/>
              </w:rPr>
              <w:t>4</w:t>
            </w:r>
            <w:r w:rsidRPr="0076192B">
              <w:rPr>
                <w:rFonts w:ascii="Times New Roman" w:hAnsi="Times New Roman" w:cs="Times New Roman"/>
              </w:rPr>
              <w:t xml:space="preserve"> - 2000,0 руб.</w:t>
            </w:r>
          </w:p>
          <w:p w:rsidR="00217F0D" w:rsidRPr="0076192B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76192B">
              <w:rPr>
                <w:rFonts w:ascii="Times New Roman" w:hAnsi="Times New Roman" w:cs="Times New Roman"/>
              </w:rPr>
              <w:t>202</w:t>
            </w:r>
            <w:r w:rsidR="0076192B">
              <w:rPr>
                <w:rFonts w:ascii="Times New Roman" w:hAnsi="Times New Roman" w:cs="Times New Roman"/>
              </w:rPr>
              <w:t>5</w:t>
            </w:r>
            <w:r w:rsidRPr="0076192B">
              <w:rPr>
                <w:rFonts w:ascii="Times New Roman" w:hAnsi="Times New Roman" w:cs="Times New Roman"/>
              </w:rPr>
              <w:t xml:space="preserve"> - 2000,0 руб.</w:t>
            </w:r>
          </w:p>
          <w:p w:rsidR="00217F0D" w:rsidRPr="00217F0D" w:rsidRDefault="00217F0D" w:rsidP="0076192B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76192B">
              <w:rPr>
                <w:rFonts w:ascii="Times New Roman" w:hAnsi="Times New Roman" w:cs="Times New Roman"/>
              </w:rPr>
              <w:t>202</w:t>
            </w:r>
            <w:r w:rsidR="0076192B">
              <w:rPr>
                <w:rFonts w:ascii="Times New Roman" w:hAnsi="Times New Roman" w:cs="Times New Roman"/>
              </w:rPr>
              <w:t>6</w:t>
            </w:r>
            <w:r w:rsidRPr="0076192B">
              <w:rPr>
                <w:rFonts w:ascii="Times New Roman" w:hAnsi="Times New Roman" w:cs="Times New Roman"/>
              </w:rPr>
              <w:t xml:space="preserve"> - 2000,0 руб.</w:t>
            </w:r>
          </w:p>
        </w:tc>
      </w:tr>
      <w:tr w:rsidR="00217F0D" w:rsidRPr="00217F0D" w:rsidTr="00217F0D">
        <w:tc>
          <w:tcPr>
            <w:tcW w:w="4192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Исполнители основных мероприятий Программы</w:t>
            </w:r>
          </w:p>
        </w:tc>
        <w:tc>
          <w:tcPr>
            <w:tcW w:w="4808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Администрация МО "</w:t>
            </w:r>
            <w:r>
              <w:rPr>
                <w:rFonts w:ascii="Times New Roman" w:hAnsi="Times New Roman" w:cs="Times New Roman"/>
              </w:rPr>
              <w:t>Хатукайское</w:t>
            </w:r>
            <w:r w:rsidRPr="00217F0D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</w:tr>
      <w:tr w:rsidR="00217F0D" w:rsidRPr="00217F0D" w:rsidTr="00217F0D">
        <w:tc>
          <w:tcPr>
            <w:tcW w:w="4192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Важнейшие целевые показатели</w:t>
            </w:r>
          </w:p>
        </w:tc>
        <w:tc>
          <w:tcPr>
            <w:tcW w:w="4808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 xml:space="preserve">Реализация программы будет способствовать обеспечению сохранения позитивной преемственности поколений, духовно-нравственному воспитанию молодежи и ее готовности служить Отечеству на гражданском и военном </w:t>
            </w:r>
            <w:r w:rsidRPr="00217F0D">
              <w:rPr>
                <w:rFonts w:ascii="Times New Roman" w:hAnsi="Times New Roman" w:cs="Times New Roman"/>
              </w:rPr>
              <w:lastRenderedPageBreak/>
              <w:t>поприще, укреплению экономического потенциала и обороноспособности страны</w:t>
            </w:r>
          </w:p>
        </w:tc>
      </w:tr>
      <w:tr w:rsidR="00217F0D" w:rsidRPr="00217F0D" w:rsidTr="00217F0D">
        <w:tc>
          <w:tcPr>
            <w:tcW w:w="4192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808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- обеспечить духовно-нравственное единство граждан, снизит степень идеологического противостояния, возрождения истинных духовных ценностей Российского народа.</w:t>
            </w:r>
          </w:p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- осознание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традиций.</w:t>
            </w:r>
          </w:p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Конечным результатом программы должно стать сохранение традиций военно-патриотического воспитания в МО "</w:t>
            </w:r>
            <w:r>
              <w:rPr>
                <w:rFonts w:ascii="Times New Roman" w:hAnsi="Times New Roman" w:cs="Times New Roman"/>
              </w:rPr>
              <w:t>Хатукайское</w:t>
            </w:r>
            <w:r w:rsidRPr="00217F0D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</w:tr>
      <w:tr w:rsidR="00217F0D" w:rsidRPr="00217F0D" w:rsidTr="00217F0D">
        <w:tc>
          <w:tcPr>
            <w:tcW w:w="4192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217F0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17F0D">
              <w:rPr>
                <w:rFonts w:ascii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4808" w:type="dxa"/>
            <w:hideMark/>
          </w:tcPr>
          <w:p w:rsidR="00217F0D" w:rsidRPr="00217F0D" w:rsidRDefault="00217F0D" w:rsidP="00217F0D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- </w:t>
            </w:r>
            <w:proofErr w:type="gramStart"/>
            <w:r w:rsidRPr="00217F0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17F0D">
              <w:rPr>
                <w:rFonts w:ascii="Times New Roman" w:hAnsi="Times New Roman" w:cs="Times New Roman"/>
              </w:rPr>
              <w:t xml:space="preserve"> реализацией Программы осуществляет администрация МО "</w:t>
            </w:r>
            <w:r>
              <w:rPr>
                <w:rFonts w:ascii="Times New Roman" w:hAnsi="Times New Roman" w:cs="Times New Roman"/>
              </w:rPr>
              <w:t>Хатукайское</w:t>
            </w:r>
            <w:r w:rsidRPr="00217F0D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</w:tr>
    </w:tbl>
    <w:p w:rsidR="00217F0D" w:rsidRDefault="00217F0D" w:rsidP="00217F0D">
      <w:pPr>
        <w:jc w:val="center"/>
        <w:rPr>
          <w:rFonts w:ascii="Times New Roman" w:hAnsi="Times New Roman" w:cs="Times New Roman"/>
        </w:rPr>
      </w:pPr>
    </w:p>
    <w:p w:rsidR="00217F0D" w:rsidRPr="00217F0D" w:rsidRDefault="00217F0D" w:rsidP="00217F0D">
      <w:pPr>
        <w:jc w:val="center"/>
        <w:rPr>
          <w:rFonts w:ascii="Times New Roman" w:hAnsi="Times New Roman" w:cs="Times New Roman"/>
          <w:b/>
        </w:rPr>
      </w:pPr>
      <w:r w:rsidRPr="00217F0D">
        <w:rPr>
          <w:rFonts w:ascii="Times New Roman" w:hAnsi="Times New Roman" w:cs="Times New Roman"/>
          <w:b/>
        </w:rPr>
        <w:t>ВЕДЕНИЕ</w:t>
      </w:r>
    </w:p>
    <w:p w:rsidR="00217F0D" w:rsidRPr="00217F0D" w:rsidRDefault="00217F0D" w:rsidP="00217F0D">
      <w:pPr>
        <w:ind w:firstLine="279"/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Патриотическое воспитание - это систематическая и целенаправленная деятельность общественных организаций, направленная на формирование у граждан высокого патриотического сознания, чувства верности своему Отечеству, готовность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- патриота Родины. Составной частью патриотического воспитания является военно-патриотическое воспитание граждан в соответствии с Федеральным законом "О воинской обязанности и военной службе".</w:t>
      </w:r>
    </w:p>
    <w:p w:rsidR="00217F0D" w:rsidRDefault="00217F0D" w:rsidP="00217F0D">
      <w:pPr>
        <w:ind w:firstLine="139"/>
        <w:jc w:val="center"/>
        <w:rPr>
          <w:rFonts w:ascii="Times New Roman" w:hAnsi="Times New Roman" w:cs="Times New Roman"/>
        </w:rPr>
      </w:pPr>
    </w:p>
    <w:p w:rsidR="00217F0D" w:rsidRPr="00217F0D" w:rsidRDefault="00217F0D" w:rsidP="00217F0D">
      <w:pPr>
        <w:ind w:firstLine="139"/>
        <w:jc w:val="center"/>
        <w:rPr>
          <w:rFonts w:ascii="Times New Roman" w:hAnsi="Times New Roman" w:cs="Times New Roman"/>
          <w:b/>
        </w:rPr>
      </w:pPr>
      <w:r w:rsidRPr="00217F0D">
        <w:rPr>
          <w:rFonts w:ascii="Times New Roman" w:hAnsi="Times New Roman" w:cs="Times New Roman"/>
          <w:b/>
        </w:rPr>
        <w:t>ОСНОВНЫЕ ЦЕЛИ И ЗАДАЧИ ПРОГРАММЫ</w:t>
      </w:r>
    </w:p>
    <w:p w:rsidR="00217F0D" w:rsidRPr="00217F0D" w:rsidRDefault="00217F0D" w:rsidP="00217F0D">
      <w:pPr>
        <w:ind w:firstLine="279"/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Целью программы является развитие системы патриотического воспитания молодежи МО "</w:t>
      </w:r>
      <w:r>
        <w:rPr>
          <w:rFonts w:ascii="Times New Roman" w:hAnsi="Times New Roman" w:cs="Times New Roman"/>
        </w:rPr>
        <w:t>Хатукайское</w:t>
      </w:r>
      <w:r w:rsidRPr="00217F0D">
        <w:rPr>
          <w:rFonts w:ascii="Times New Roman" w:hAnsi="Times New Roman" w:cs="Times New Roman"/>
        </w:rPr>
        <w:t xml:space="preserve"> сельское поселение",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217F0D" w:rsidRDefault="00217F0D" w:rsidP="00217F0D">
      <w:pPr>
        <w:ind w:firstLine="139"/>
        <w:jc w:val="center"/>
        <w:rPr>
          <w:rFonts w:ascii="Times New Roman" w:hAnsi="Times New Roman" w:cs="Times New Roman"/>
        </w:rPr>
      </w:pPr>
    </w:p>
    <w:p w:rsidR="00217F0D" w:rsidRPr="00217F0D" w:rsidRDefault="00217F0D" w:rsidP="00217F0D">
      <w:pPr>
        <w:ind w:firstLine="139"/>
        <w:jc w:val="center"/>
        <w:rPr>
          <w:rFonts w:ascii="Times New Roman" w:hAnsi="Times New Roman" w:cs="Times New Roman"/>
          <w:b/>
        </w:rPr>
      </w:pPr>
      <w:r w:rsidRPr="00217F0D">
        <w:rPr>
          <w:rFonts w:ascii="Times New Roman" w:hAnsi="Times New Roman" w:cs="Times New Roman"/>
          <w:b/>
        </w:rPr>
        <w:t>ДОСТИЖЕНИЕ ЦЕЛЕЙ И ЗАДАЧИ ПРОГРАММЫ</w:t>
      </w:r>
    </w:p>
    <w:p w:rsidR="00217F0D" w:rsidRPr="00217F0D" w:rsidRDefault="00217F0D" w:rsidP="00217F0D">
      <w:pPr>
        <w:ind w:firstLine="279"/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Достижение целей и решение задач программы предусматривается следующими основными мероприятиями:</w:t>
      </w:r>
    </w:p>
    <w:p w:rsidR="00217F0D" w:rsidRPr="00217F0D" w:rsidRDefault="00217F0D" w:rsidP="00217F0D">
      <w:pPr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создание механизма обеспечивающего становление и эффективное функционирование системы патриотического воспитания;</w:t>
      </w:r>
    </w:p>
    <w:p w:rsidR="00217F0D" w:rsidRPr="00217F0D" w:rsidRDefault="00217F0D" w:rsidP="00217F0D">
      <w:pPr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217F0D" w:rsidRPr="00217F0D" w:rsidRDefault="00217F0D" w:rsidP="00217F0D">
      <w:pPr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воспитание личности гражданина-патриота Родины, способного встать на защиту государственных интересов страны;</w:t>
      </w:r>
    </w:p>
    <w:p w:rsidR="00217F0D" w:rsidRPr="00217F0D" w:rsidRDefault="00217F0D" w:rsidP="00217F0D">
      <w:pPr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формирование комплекса нормативного правового и организационного методического обеспечения функционирования системы патриотического воспитания.</w:t>
      </w:r>
    </w:p>
    <w:p w:rsidR="00217F0D" w:rsidRPr="00217F0D" w:rsidRDefault="00217F0D" w:rsidP="00217F0D">
      <w:pPr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 xml:space="preserve">- реализация программы будет осуществляться в течение </w:t>
      </w:r>
      <w:r w:rsidR="0076192B">
        <w:rPr>
          <w:rFonts w:ascii="Times New Roman" w:hAnsi="Times New Roman" w:cs="Times New Roman"/>
        </w:rPr>
        <w:t>2024-2026</w:t>
      </w:r>
      <w:r w:rsidRPr="00217F0D">
        <w:rPr>
          <w:rFonts w:ascii="Times New Roman" w:hAnsi="Times New Roman" w:cs="Times New Roman"/>
        </w:rPr>
        <w:t>г.г.</w:t>
      </w:r>
    </w:p>
    <w:p w:rsidR="00217F0D" w:rsidRPr="00217F0D" w:rsidRDefault="00217F0D" w:rsidP="00217F0D">
      <w:pPr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по программе предполагается реализация основных мероприятий.</w:t>
      </w:r>
    </w:p>
    <w:p w:rsidR="00217F0D" w:rsidRPr="00217F0D" w:rsidRDefault="00217F0D" w:rsidP="00217F0D">
      <w:pPr>
        <w:rPr>
          <w:rFonts w:ascii="Times New Roman" w:hAnsi="Times New Roman" w:cs="Times New Roman"/>
        </w:rPr>
      </w:pPr>
    </w:p>
    <w:p w:rsidR="00217F0D" w:rsidRPr="00217F0D" w:rsidRDefault="00217F0D" w:rsidP="00217F0D">
      <w:pPr>
        <w:jc w:val="center"/>
        <w:rPr>
          <w:rFonts w:ascii="Times New Roman" w:hAnsi="Times New Roman" w:cs="Times New Roman"/>
          <w:b/>
        </w:rPr>
      </w:pPr>
      <w:r w:rsidRPr="00217F0D">
        <w:rPr>
          <w:rFonts w:ascii="Times New Roman" w:hAnsi="Times New Roman" w:cs="Times New Roman"/>
          <w:b/>
        </w:rPr>
        <w:t>ФИНАНСИРОВАНИЕ ПРОГРАММЫ</w:t>
      </w:r>
    </w:p>
    <w:p w:rsidR="00217F0D" w:rsidRPr="0076192B" w:rsidRDefault="00217F0D" w:rsidP="00217F0D">
      <w:pPr>
        <w:pStyle w:val="afc"/>
        <w:ind w:firstLine="708"/>
        <w:jc w:val="both"/>
        <w:rPr>
          <w:rFonts w:ascii="Times New Roman" w:hAnsi="Times New Roman" w:cs="Times New Roman"/>
        </w:rPr>
      </w:pPr>
      <w:r w:rsidRPr="0076192B">
        <w:rPr>
          <w:rFonts w:ascii="Times New Roman" w:hAnsi="Times New Roman" w:cs="Times New Roman"/>
        </w:rPr>
        <w:t>Общая потребность затрат на осуществление программных мероприятий, на весь период реализации программы составляет 6,0 тыс. рублей, в том числе:</w:t>
      </w:r>
      <w:r w:rsidRPr="0076192B">
        <w:rPr>
          <w:rFonts w:ascii="Times New Roman" w:hAnsi="Times New Roman" w:cs="Times New Roman"/>
        </w:rPr>
        <w:br/>
        <w:t>202</w:t>
      </w:r>
      <w:r w:rsidR="0076192B">
        <w:rPr>
          <w:rFonts w:ascii="Times New Roman" w:hAnsi="Times New Roman" w:cs="Times New Roman"/>
        </w:rPr>
        <w:t>4</w:t>
      </w:r>
      <w:r w:rsidRPr="0076192B">
        <w:rPr>
          <w:rFonts w:ascii="Times New Roman" w:hAnsi="Times New Roman" w:cs="Times New Roman"/>
        </w:rPr>
        <w:t xml:space="preserve"> год - 2000,0 рублей; 202</w:t>
      </w:r>
      <w:r w:rsidR="0076192B">
        <w:rPr>
          <w:rFonts w:ascii="Times New Roman" w:hAnsi="Times New Roman" w:cs="Times New Roman"/>
        </w:rPr>
        <w:t>5</w:t>
      </w:r>
      <w:r w:rsidRPr="0076192B">
        <w:rPr>
          <w:rFonts w:ascii="Times New Roman" w:hAnsi="Times New Roman" w:cs="Times New Roman"/>
        </w:rPr>
        <w:t xml:space="preserve"> год - 2000,0 рублей; 202</w:t>
      </w:r>
      <w:r w:rsidR="0076192B">
        <w:rPr>
          <w:rFonts w:ascii="Times New Roman" w:hAnsi="Times New Roman" w:cs="Times New Roman"/>
        </w:rPr>
        <w:t>6</w:t>
      </w:r>
      <w:r w:rsidRPr="0076192B">
        <w:rPr>
          <w:rFonts w:ascii="Times New Roman" w:hAnsi="Times New Roman" w:cs="Times New Roman"/>
        </w:rPr>
        <w:t xml:space="preserve"> год - 2000,0 рублей.</w:t>
      </w:r>
    </w:p>
    <w:p w:rsidR="00217F0D" w:rsidRPr="00217F0D" w:rsidRDefault="00217F0D" w:rsidP="00217F0D">
      <w:pPr>
        <w:rPr>
          <w:highlight w:val="yellow"/>
          <w:lang w:bidi="ar-SA"/>
        </w:rPr>
      </w:pPr>
    </w:p>
    <w:p w:rsidR="00217F0D" w:rsidRPr="00217F0D" w:rsidRDefault="00217F0D" w:rsidP="00217F0D">
      <w:pPr>
        <w:ind w:firstLine="139"/>
        <w:jc w:val="center"/>
        <w:rPr>
          <w:rFonts w:ascii="Times New Roman" w:hAnsi="Times New Roman" w:cs="Times New Roman"/>
          <w:b/>
        </w:rPr>
      </w:pPr>
      <w:r w:rsidRPr="00217F0D">
        <w:rPr>
          <w:rFonts w:ascii="Times New Roman" w:hAnsi="Times New Roman" w:cs="Times New Roman"/>
          <w:b/>
        </w:rPr>
        <w:t>ОЦЕНКА ЭФФЕКТИВНОСТИ РЕАЛИЗАЦИИ ПРОГРАММЫ, ОЖИДАЕМЫЕ КОНЕЧНЫЕ РЕЗУЛЬТАТЫ</w:t>
      </w:r>
    </w:p>
    <w:p w:rsidR="00217F0D" w:rsidRPr="00217F0D" w:rsidRDefault="00217F0D" w:rsidP="00217F0D">
      <w:pPr>
        <w:ind w:firstLine="279"/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В результате осуществления программы ожидается:</w:t>
      </w:r>
    </w:p>
    <w:p w:rsidR="00217F0D" w:rsidRPr="00217F0D" w:rsidRDefault="00217F0D" w:rsidP="00217F0D">
      <w:pPr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в социально идеологическом плане</w:t>
      </w:r>
    </w:p>
    <w:p w:rsidR="00217F0D" w:rsidRPr="00217F0D" w:rsidRDefault="00217F0D" w:rsidP="00217F0D">
      <w:pPr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обеспечение духовно - 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Федерации;</w:t>
      </w:r>
    </w:p>
    <w:p w:rsidR="00217F0D" w:rsidRPr="00217F0D" w:rsidRDefault="00217F0D" w:rsidP="00217F0D">
      <w:pPr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в социально-экономическом плане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стабильности.</w:t>
      </w:r>
    </w:p>
    <w:p w:rsidR="00217F0D" w:rsidRPr="00217F0D" w:rsidRDefault="00217F0D" w:rsidP="00217F0D">
      <w:pPr>
        <w:ind w:left="419" w:hanging="419"/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в области обороноспособности страны</w:t>
      </w:r>
    </w:p>
    <w:p w:rsidR="00217F0D" w:rsidRPr="00217F0D" w:rsidRDefault="00217F0D" w:rsidP="00217F0D">
      <w:pPr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осознание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традиций.</w:t>
      </w:r>
    </w:p>
    <w:p w:rsidR="00217F0D" w:rsidRPr="00217F0D" w:rsidRDefault="00217F0D" w:rsidP="00217F0D">
      <w:pPr>
        <w:ind w:firstLine="279"/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Конечным результатом реализации программы должны стать:</w:t>
      </w:r>
    </w:p>
    <w:p w:rsidR="00217F0D" w:rsidRPr="00217F0D" w:rsidRDefault="00217F0D" w:rsidP="00217F0D">
      <w:pPr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сохранение традиций военно-патриотического воспитания в МО "</w:t>
      </w:r>
      <w:r>
        <w:rPr>
          <w:rFonts w:ascii="Times New Roman" w:hAnsi="Times New Roman" w:cs="Times New Roman"/>
        </w:rPr>
        <w:t>Хатукайское</w:t>
      </w:r>
      <w:r w:rsidRPr="00217F0D">
        <w:rPr>
          <w:rFonts w:ascii="Times New Roman" w:hAnsi="Times New Roman" w:cs="Times New Roman"/>
        </w:rPr>
        <w:t xml:space="preserve"> сельское поселение;</w:t>
      </w:r>
    </w:p>
    <w:p w:rsidR="00217F0D" w:rsidRPr="00217F0D" w:rsidRDefault="00217F0D" w:rsidP="00217F0D">
      <w:pPr>
        <w:ind w:left="419" w:hanging="419"/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высокая духовность;</w:t>
      </w:r>
    </w:p>
    <w:p w:rsidR="00217F0D" w:rsidRPr="00217F0D" w:rsidRDefault="00217F0D" w:rsidP="00217F0D">
      <w:pPr>
        <w:ind w:left="419" w:hanging="419"/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гражданская позиция;</w:t>
      </w:r>
    </w:p>
    <w:p w:rsidR="00217F0D" w:rsidRPr="00217F0D" w:rsidRDefault="00217F0D" w:rsidP="00217F0D">
      <w:pPr>
        <w:ind w:left="419" w:hanging="419"/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патриотическое сознание молодежи.</w:t>
      </w:r>
    </w:p>
    <w:p w:rsidR="00217F0D" w:rsidRPr="00217F0D" w:rsidRDefault="00217F0D" w:rsidP="00217F0D">
      <w:pPr>
        <w:rPr>
          <w:rFonts w:ascii="Times New Roman" w:hAnsi="Times New Roman" w:cs="Times New Roman"/>
        </w:rPr>
      </w:pPr>
    </w:p>
    <w:p w:rsidR="00217F0D" w:rsidRPr="00217F0D" w:rsidRDefault="00217F0D" w:rsidP="00217F0D">
      <w:pPr>
        <w:jc w:val="center"/>
        <w:rPr>
          <w:rFonts w:ascii="Times New Roman" w:hAnsi="Times New Roman" w:cs="Times New Roman"/>
          <w:b/>
        </w:rPr>
      </w:pPr>
      <w:r w:rsidRPr="00217F0D">
        <w:rPr>
          <w:rFonts w:ascii="Times New Roman" w:hAnsi="Times New Roman" w:cs="Times New Roman"/>
          <w:b/>
        </w:rPr>
        <w:t xml:space="preserve">ОРГАНИЗАЦИЯ УПРАВЛЕНИЯ ПРОГРАММОЙ И </w:t>
      </w:r>
      <w:proofErr w:type="gramStart"/>
      <w:r w:rsidRPr="00217F0D">
        <w:rPr>
          <w:rFonts w:ascii="Times New Roman" w:hAnsi="Times New Roman" w:cs="Times New Roman"/>
          <w:b/>
        </w:rPr>
        <w:t>КОНТРОЛЬ ЗА</w:t>
      </w:r>
      <w:proofErr w:type="gramEnd"/>
      <w:r w:rsidRPr="00217F0D">
        <w:rPr>
          <w:rFonts w:ascii="Times New Roman" w:hAnsi="Times New Roman" w:cs="Times New Roman"/>
          <w:b/>
        </w:rPr>
        <w:t xml:space="preserve"> ЕЁ РЕАЛИЗАЦИЕЙ</w:t>
      </w:r>
    </w:p>
    <w:p w:rsidR="00217F0D" w:rsidRPr="00217F0D" w:rsidRDefault="00217F0D" w:rsidP="00217F0D">
      <w:pPr>
        <w:ind w:firstLine="279"/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Заказчиком Программы является администрация МО "</w:t>
      </w:r>
      <w:r>
        <w:rPr>
          <w:rFonts w:ascii="Times New Roman" w:hAnsi="Times New Roman" w:cs="Times New Roman"/>
        </w:rPr>
        <w:t>Хатукайское</w:t>
      </w:r>
      <w:r w:rsidRPr="00217F0D">
        <w:rPr>
          <w:rFonts w:ascii="Times New Roman" w:hAnsi="Times New Roman" w:cs="Times New Roman"/>
        </w:rPr>
        <w:t xml:space="preserve"> сельское поселение". Заказчик самостоятельно организует проведение реализации программных мероприятий на территории сельского поселения, осуществляет </w:t>
      </w:r>
      <w:proofErr w:type="gramStart"/>
      <w:r w:rsidRPr="00217F0D">
        <w:rPr>
          <w:rFonts w:ascii="Times New Roman" w:hAnsi="Times New Roman" w:cs="Times New Roman"/>
        </w:rPr>
        <w:t>контроль за</w:t>
      </w:r>
      <w:proofErr w:type="gramEnd"/>
      <w:r w:rsidRPr="00217F0D">
        <w:rPr>
          <w:rFonts w:ascii="Times New Roman" w:hAnsi="Times New Roman" w:cs="Times New Roman"/>
        </w:rPr>
        <w:t xml:space="preserve"> выполнением работ.</w:t>
      </w:r>
    </w:p>
    <w:p w:rsidR="00217F0D" w:rsidRPr="00217F0D" w:rsidRDefault="00217F0D" w:rsidP="00217F0D">
      <w:pPr>
        <w:ind w:firstLine="279"/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Система управления и контроля включает:</w:t>
      </w:r>
    </w:p>
    <w:p w:rsidR="00217F0D" w:rsidRPr="00217F0D" w:rsidRDefault="00217F0D" w:rsidP="00217F0D">
      <w:pPr>
        <w:ind w:firstLine="279"/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непрерывное отслеживание хода реализации Программы;</w:t>
      </w:r>
    </w:p>
    <w:p w:rsidR="00217F0D" w:rsidRPr="00217F0D" w:rsidRDefault="00217F0D" w:rsidP="00217F0D">
      <w:pPr>
        <w:ind w:firstLine="279"/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корректировку мероприятий Программы;</w:t>
      </w:r>
    </w:p>
    <w:p w:rsidR="00217F0D" w:rsidRPr="00217F0D" w:rsidRDefault="00217F0D" w:rsidP="00217F0D">
      <w:pPr>
        <w:ind w:firstLine="279"/>
        <w:jc w:val="both"/>
        <w:rPr>
          <w:rFonts w:ascii="Times New Roman" w:hAnsi="Times New Roman" w:cs="Times New Roman"/>
        </w:rPr>
      </w:pPr>
      <w:r w:rsidRPr="00217F0D">
        <w:rPr>
          <w:rFonts w:ascii="Times New Roman" w:hAnsi="Times New Roman" w:cs="Times New Roman"/>
        </w:rPr>
        <w:t>- обеспечение выполнения мероприятий Программы финансовыми и другими ресурсами.</w:t>
      </w:r>
    </w:p>
    <w:p w:rsidR="00217F0D" w:rsidRDefault="00217F0D" w:rsidP="00217F0D">
      <w:pPr>
        <w:jc w:val="center"/>
        <w:rPr>
          <w:rFonts w:ascii="Times New Roman" w:hAnsi="Times New Roman" w:cs="Times New Roman"/>
          <w:b/>
        </w:rPr>
      </w:pPr>
    </w:p>
    <w:p w:rsidR="00217F0D" w:rsidRPr="00217F0D" w:rsidRDefault="00217F0D" w:rsidP="00217F0D">
      <w:pPr>
        <w:jc w:val="center"/>
        <w:rPr>
          <w:rFonts w:ascii="Times New Roman" w:hAnsi="Times New Roman" w:cs="Times New Roman"/>
          <w:b/>
        </w:rPr>
      </w:pPr>
      <w:r w:rsidRPr="00217F0D">
        <w:rPr>
          <w:rFonts w:ascii="Times New Roman" w:hAnsi="Times New Roman" w:cs="Times New Roman"/>
          <w:b/>
        </w:rPr>
        <w:t>ПРОГРАММНЫЕ 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77"/>
        <w:gridCol w:w="1669"/>
        <w:gridCol w:w="2804"/>
        <w:gridCol w:w="2362"/>
      </w:tblGrid>
      <w:tr w:rsidR="00217F0D" w:rsidRPr="00217F0D" w:rsidTr="00217F0D">
        <w:tc>
          <w:tcPr>
            <w:tcW w:w="640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17F0D">
              <w:rPr>
                <w:rFonts w:ascii="Times New Roman" w:hAnsi="Times New Roman" w:cs="Times New Roman"/>
              </w:rPr>
              <w:t>п</w:t>
            </w:r>
            <w:proofErr w:type="gramEnd"/>
            <w:r w:rsidRPr="00217F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7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69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04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362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Финансирование, руб.</w:t>
            </w:r>
          </w:p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 </w:t>
            </w:r>
          </w:p>
        </w:tc>
      </w:tr>
      <w:tr w:rsidR="00217F0D" w:rsidRPr="00217F0D" w:rsidTr="00217F0D">
        <w:tc>
          <w:tcPr>
            <w:tcW w:w="640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7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Участие в торжественных церемониях посвященных, памятным дням</w:t>
            </w:r>
          </w:p>
        </w:tc>
        <w:tc>
          <w:tcPr>
            <w:tcW w:w="1669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Ежегодно</w:t>
            </w:r>
          </w:p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4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Администрация МО "</w:t>
            </w:r>
            <w:r>
              <w:rPr>
                <w:rFonts w:ascii="Times New Roman" w:hAnsi="Times New Roman" w:cs="Times New Roman"/>
              </w:rPr>
              <w:t>Хатукайское сельское поселение";</w:t>
            </w:r>
          </w:p>
          <w:p w:rsid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культуры а. Хатукай;</w:t>
            </w:r>
          </w:p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Муниципальные образовательные учреждения: МБОУ СОШ N </w:t>
            </w:r>
            <w:r>
              <w:rPr>
                <w:rFonts w:ascii="Times New Roman" w:hAnsi="Times New Roman" w:cs="Times New Roman"/>
              </w:rPr>
              <w:t>2;</w:t>
            </w:r>
          </w:p>
          <w:p w:rsid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МДОУ №3 «Родничок»;</w:t>
            </w:r>
          </w:p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МДОУ №5 «Факел»</w:t>
            </w:r>
          </w:p>
        </w:tc>
        <w:tc>
          <w:tcPr>
            <w:tcW w:w="2362" w:type="dxa"/>
            <w:hideMark/>
          </w:tcPr>
          <w:p w:rsidR="00217F0D" w:rsidRPr="00217F0D" w:rsidRDefault="00217F0D" w:rsidP="00217F0D">
            <w:pPr>
              <w:pStyle w:val="afb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lastRenderedPageBreak/>
              <w:t>0,0 руб.</w:t>
            </w:r>
          </w:p>
        </w:tc>
      </w:tr>
      <w:tr w:rsidR="00217F0D" w:rsidRPr="00217F0D" w:rsidTr="00217F0D">
        <w:tc>
          <w:tcPr>
            <w:tcW w:w="640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77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Оказание помощи ветеранам труда, вдовам, труженикам тыла.</w:t>
            </w:r>
          </w:p>
        </w:tc>
        <w:tc>
          <w:tcPr>
            <w:tcW w:w="1669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04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Администрация МО "</w:t>
            </w:r>
            <w:r>
              <w:rPr>
                <w:rFonts w:ascii="Times New Roman" w:hAnsi="Times New Roman" w:cs="Times New Roman"/>
              </w:rPr>
              <w:t>Хатукайское сельское поселение";</w:t>
            </w:r>
          </w:p>
          <w:p w:rsid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культуры а. Хатукай;</w:t>
            </w:r>
          </w:p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Муниципальные образовательные учреждения: МБОУ СОШ N </w:t>
            </w:r>
            <w:r>
              <w:rPr>
                <w:rFonts w:ascii="Times New Roman" w:hAnsi="Times New Roman" w:cs="Times New Roman"/>
              </w:rPr>
              <w:t>2;</w:t>
            </w:r>
          </w:p>
          <w:p w:rsid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№3 «Родничок»;</w:t>
            </w:r>
          </w:p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МДОУ №5 «Факел»</w:t>
            </w:r>
          </w:p>
        </w:tc>
        <w:tc>
          <w:tcPr>
            <w:tcW w:w="2362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 0,0 руб.</w:t>
            </w:r>
          </w:p>
        </w:tc>
      </w:tr>
      <w:tr w:rsidR="00217F0D" w:rsidRPr="00217F0D" w:rsidTr="00217F0D">
        <w:tc>
          <w:tcPr>
            <w:tcW w:w="640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7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Организация встреч ветеранов с молодежью, цикл бесед по истории ВОВ.</w:t>
            </w:r>
          </w:p>
        </w:tc>
        <w:tc>
          <w:tcPr>
            <w:tcW w:w="1669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по памятным датам</w:t>
            </w:r>
          </w:p>
        </w:tc>
        <w:tc>
          <w:tcPr>
            <w:tcW w:w="2804" w:type="dxa"/>
            <w:hideMark/>
          </w:tcPr>
          <w:p w:rsid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культуры а. Хатукай;</w:t>
            </w:r>
          </w:p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Муниципальные образовательные учреждения: МБОУ СОШ N </w:t>
            </w:r>
            <w:r>
              <w:rPr>
                <w:rFonts w:ascii="Times New Roman" w:hAnsi="Times New Roman" w:cs="Times New Roman"/>
              </w:rPr>
              <w:t>2;</w:t>
            </w:r>
          </w:p>
          <w:p w:rsid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№3 «Родничок»;</w:t>
            </w:r>
          </w:p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МДОУ №5 «Факел»</w:t>
            </w:r>
          </w:p>
        </w:tc>
        <w:tc>
          <w:tcPr>
            <w:tcW w:w="2362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 0,0 руб.</w:t>
            </w:r>
          </w:p>
        </w:tc>
      </w:tr>
      <w:tr w:rsidR="00217F0D" w:rsidRPr="00217F0D" w:rsidTr="00217F0D">
        <w:tc>
          <w:tcPr>
            <w:tcW w:w="640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7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Военно-спортивные игры</w:t>
            </w:r>
          </w:p>
        </w:tc>
        <w:tc>
          <w:tcPr>
            <w:tcW w:w="1669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04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Муниципальные образовательные учреждения: МБОУ СОШ N </w:t>
            </w:r>
            <w:r>
              <w:rPr>
                <w:rFonts w:ascii="Times New Roman" w:hAnsi="Times New Roman" w:cs="Times New Roman"/>
              </w:rPr>
              <w:t>2;</w:t>
            </w:r>
          </w:p>
        </w:tc>
        <w:tc>
          <w:tcPr>
            <w:tcW w:w="2362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 0,0 руб.</w:t>
            </w:r>
          </w:p>
        </w:tc>
      </w:tr>
      <w:tr w:rsidR="00217F0D" w:rsidRPr="00217F0D" w:rsidTr="00217F0D">
        <w:tc>
          <w:tcPr>
            <w:tcW w:w="640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7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Благоустройство территории памятников участникам ВОВ</w:t>
            </w:r>
          </w:p>
        </w:tc>
        <w:tc>
          <w:tcPr>
            <w:tcW w:w="1669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04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Администрация МО "</w:t>
            </w:r>
            <w:r>
              <w:rPr>
                <w:rFonts w:ascii="Times New Roman" w:hAnsi="Times New Roman" w:cs="Times New Roman"/>
              </w:rPr>
              <w:t>Хатукайское сельское поселение";</w:t>
            </w:r>
          </w:p>
          <w:p w:rsid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культуры а. Хатукай;</w:t>
            </w:r>
          </w:p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Муниципальные образовательные учреждения: МБОУ СОШ N </w:t>
            </w:r>
            <w:r>
              <w:rPr>
                <w:rFonts w:ascii="Times New Roman" w:hAnsi="Times New Roman" w:cs="Times New Roman"/>
              </w:rPr>
              <w:t>2;</w:t>
            </w:r>
          </w:p>
          <w:p w:rsid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№3 «Родничок»;</w:t>
            </w:r>
          </w:p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МДОУ №5 «Факел»</w:t>
            </w:r>
          </w:p>
        </w:tc>
        <w:tc>
          <w:tcPr>
            <w:tcW w:w="2362" w:type="dxa"/>
            <w:hideMark/>
          </w:tcPr>
          <w:p w:rsidR="00217F0D" w:rsidRPr="0076192B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76192B">
              <w:rPr>
                <w:rFonts w:ascii="Times New Roman" w:hAnsi="Times New Roman" w:cs="Times New Roman"/>
              </w:rPr>
              <w:t>202</w:t>
            </w:r>
            <w:r w:rsidR="0076192B">
              <w:rPr>
                <w:rFonts w:ascii="Times New Roman" w:hAnsi="Times New Roman" w:cs="Times New Roman"/>
              </w:rPr>
              <w:t>4</w:t>
            </w:r>
            <w:r w:rsidRPr="0076192B">
              <w:rPr>
                <w:rFonts w:ascii="Times New Roman" w:hAnsi="Times New Roman" w:cs="Times New Roman"/>
              </w:rPr>
              <w:t xml:space="preserve"> год - 2 </w:t>
            </w:r>
            <w:proofErr w:type="spellStart"/>
            <w:r w:rsidRPr="0076192B">
              <w:rPr>
                <w:rFonts w:ascii="Times New Roman" w:hAnsi="Times New Roman" w:cs="Times New Roman"/>
              </w:rPr>
              <w:t>т.р</w:t>
            </w:r>
            <w:proofErr w:type="spellEnd"/>
            <w:r w:rsidRPr="0076192B">
              <w:rPr>
                <w:rFonts w:ascii="Times New Roman" w:hAnsi="Times New Roman" w:cs="Times New Roman"/>
              </w:rPr>
              <w:t>.</w:t>
            </w:r>
          </w:p>
          <w:p w:rsidR="00217F0D" w:rsidRPr="0076192B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76192B">
              <w:rPr>
                <w:rFonts w:ascii="Times New Roman" w:hAnsi="Times New Roman" w:cs="Times New Roman"/>
              </w:rPr>
              <w:t>202</w:t>
            </w:r>
            <w:r w:rsidR="0076192B">
              <w:rPr>
                <w:rFonts w:ascii="Times New Roman" w:hAnsi="Times New Roman" w:cs="Times New Roman"/>
              </w:rPr>
              <w:t>5</w:t>
            </w:r>
            <w:r w:rsidRPr="0076192B">
              <w:rPr>
                <w:rFonts w:ascii="Times New Roman" w:hAnsi="Times New Roman" w:cs="Times New Roman"/>
              </w:rPr>
              <w:t xml:space="preserve"> год </w:t>
            </w:r>
            <w:r w:rsidR="00056E9E">
              <w:rPr>
                <w:rFonts w:ascii="Times New Roman" w:hAnsi="Times New Roman" w:cs="Times New Roman"/>
              </w:rPr>
              <w:t xml:space="preserve">- </w:t>
            </w:r>
            <w:r w:rsidRPr="0076192B">
              <w:rPr>
                <w:rFonts w:ascii="Times New Roman" w:hAnsi="Times New Roman" w:cs="Times New Roman"/>
              </w:rPr>
              <w:t>2</w:t>
            </w:r>
            <w:r w:rsidR="00056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92B">
              <w:rPr>
                <w:rFonts w:ascii="Times New Roman" w:hAnsi="Times New Roman" w:cs="Times New Roman"/>
              </w:rPr>
              <w:t>т.р</w:t>
            </w:r>
            <w:proofErr w:type="spellEnd"/>
            <w:r w:rsidRPr="0076192B">
              <w:rPr>
                <w:rFonts w:ascii="Times New Roman" w:hAnsi="Times New Roman" w:cs="Times New Roman"/>
              </w:rPr>
              <w:t>.</w:t>
            </w:r>
          </w:p>
          <w:p w:rsidR="00217F0D" w:rsidRPr="00217F0D" w:rsidRDefault="00217F0D" w:rsidP="0076192B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76192B">
              <w:rPr>
                <w:rFonts w:ascii="Times New Roman" w:hAnsi="Times New Roman" w:cs="Times New Roman"/>
              </w:rPr>
              <w:t>202</w:t>
            </w:r>
            <w:r w:rsidR="0076192B">
              <w:rPr>
                <w:rFonts w:ascii="Times New Roman" w:hAnsi="Times New Roman" w:cs="Times New Roman"/>
              </w:rPr>
              <w:t>6</w:t>
            </w:r>
            <w:r w:rsidRPr="0076192B">
              <w:rPr>
                <w:rFonts w:ascii="Times New Roman" w:hAnsi="Times New Roman" w:cs="Times New Roman"/>
              </w:rPr>
              <w:t xml:space="preserve"> год -</w:t>
            </w:r>
            <w:r w:rsidR="00056E9E">
              <w:rPr>
                <w:rFonts w:ascii="Times New Roman" w:hAnsi="Times New Roman" w:cs="Times New Roman"/>
              </w:rPr>
              <w:t xml:space="preserve"> </w:t>
            </w:r>
            <w:r w:rsidRPr="0076192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6192B">
              <w:rPr>
                <w:rFonts w:ascii="Times New Roman" w:hAnsi="Times New Roman" w:cs="Times New Roman"/>
              </w:rPr>
              <w:t>т.р</w:t>
            </w:r>
            <w:proofErr w:type="spellEnd"/>
            <w:r w:rsidRPr="0076192B">
              <w:rPr>
                <w:rFonts w:ascii="Times New Roman" w:hAnsi="Times New Roman" w:cs="Times New Roman"/>
              </w:rPr>
              <w:t>.</w:t>
            </w:r>
          </w:p>
        </w:tc>
      </w:tr>
      <w:tr w:rsidR="00217F0D" w:rsidRPr="00217F0D" w:rsidTr="00217F0D">
        <w:tc>
          <w:tcPr>
            <w:tcW w:w="640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7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 xml:space="preserve">Проведение часов памяти, бесед, уроков Мужества, патриотизма классных часов, викторин, встреч с ветеранами боевых действий </w:t>
            </w:r>
            <w:r w:rsidRPr="00217F0D">
              <w:rPr>
                <w:rFonts w:ascii="Times New Roman" w:hAnsi="Times New Roman" w:cs="Times New Roman"/>
              </w:rPr>
              <w:lastRenderedPageBreak/>
              <w:t>посвященных Дню защитника Отечества, Дню Победы и Дню памяти и скорби</w:t>
            </w:r>
          </w:p>
        </w:tc>
        <w:tc>
          <w:tcPr>
            <w:tcW w:w="1669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04" w:type="dxa"/>
            <w:hideMark/>
          </w:tcPr>
          <w:p w:rsidR="003A49BA" w:rsidRPr="00217F0D" w:rsidRDefault="003A49BA" w:rsidP="003A49BA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Администрация МО "</w:t>
            </w:r>
            <w:r>
              <w:rPr>
                <w:rFonts w:ascii="Times New Roman" w:hAnsi="Times New Roman" w:cs="Times New Roman"/>
              </w:rPr>
              <w:t>Хатукайское сельское поселение";</w:t>
            </w:r>
          </w:p>
          <w:p w:rsidR="003A49BA" w:rsidRDefault="003A49BA" w:rsidP="003A49BA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культуры а. Хатукай;</w:t>
            </w:r>
          </w:p>
          <w:p w:rsidR="003A49BA" w:rsidRPr="00217F0D" w:rsidRDefault="003A49BA" w:rsidP="003A49BA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 xml:space="preserve">Муниципальные образовательные учреждения: МБОУ </w:t>
            </w:r>
            <w:r w:rsidRPr="00217F0D">
              <w:rPr>
                <w:rFonts w:ascii="Times New Roman" w:hAnsi="Times New Roman" w:cs="Times New Roman"/>
              </w:rPr>
              <w:lastRenderedPageBreak/>
              <w:t>СОШ N </w:t>
            </w:r>
            <w:r>
              <w:rPr>
                <w:rFonts w:ascii="Times New Roman" w:hAnsi="Times New Roman" w:cs="Times New Roman"/>
              </w:rPr>
              <w:t>2;</w:t>
            </w:r>
          </w:p>
          <w:p w:rsidR="003A49BA" w:rsidRDefault="003A49BA" w:rsidP="003A49BA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№3 «Родничок»;</w:t>
            </w:r>
          </w:p>
          <w:p w:rsidR="00217F0D" w:rsidRPr="00217F0D" w:rsidRDefault="003A49BA" w:rsidP="003A49BA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МДОУ №5 «Факел»</w:t>
            </w:r>
          </w:p>
        </w:tc>
        <w:tc>
          <w:tcPr>
            <w:tcW w:w="2362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lastRenderedPageBreak/>
              <w:t>0,0 руб.</w:t>
            </w:r>
          </w:p>
        </w:tc>
      </w:tr>
      <w:tr w:rsidR="00217F0D" w:rsidRPr="00217F0D" w:rsidTr="00217F0D">
        <w:tc>
          <w:tcPr>
            <w:tcW w:w="640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77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Акции:</w:t>
            </w:r>
          </w:p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"Окна Победы", "Георгиевская ленточка", "Бессмертный полк".</w:t>
            </w:r>
          </w:p>
        </w:tc>
        <w:tc>
          <w:tcPr>
            <w:tcW w:w="1669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217F0D">
              <w:rPr>
                <w:rFonts w:ascii="Times New Roman" w:hAnsi="Times New Roman" w:cs="Times New Roman"/>
              </w:rPr>
              <w:t>и</w:t>
            </w:r>
            <w:proofErr w:type="gramEnd"/>
            <w:r w:rsidRPr="00217F0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04" w:type="dxa"/>
            <w:hideMark/>
          </w:tcPr>
          <w:p w:rsidR="003A49BA" w:rsidRDefault="003A49BA" w:rsidP="003A49BA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культуры а. Хатукай;</w:t>
            </w:r>
          </w:p>
          <w:p w:rsidR="003A49BA" w:rsidRPr="00217F0D" w:rsidRDefault="003A49BA" w:rsidP="003A49BA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Муниципальные образовательные учреждения: МБОУ СОШ N </w:t>
            </w:r>
            <w:r>
              <w:rPr>
                <w:rFonts w:ascii="Times New Roman" w:hAnsi="Times New Roman" w:cs="Times New Roman"/>
              </w:rPr>
              <w:t>2;</w:t>
            </w:r>
          </w:p>
          <w:p w:rsidR="003A49BA" w:rsidRDefault="003A49BA" w:rsidP="003A49BA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№3 «Родничок»;</w:t>
            </w:r>
          </w:p>
          <w:p w:rsidR="00217F0D" w:rsidRPr="00217F0D" w:rsidRDefault="003A49BA" w:rsidP="003A49BA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МДОУ №5 «Факел»</w:t>
            </w:r>
          </w:p>
        </w:tc>
        <w:tc>
          <w:tcPr>
            <w:tcW w:w="2362" w:type="dxa"/>
            <w:hideMark/>
          </w:tcPr>
          <w:p w:rsidR="00217F0D" w:rsidRPr="00217F0D" w:rsidRDefault="00217F0D" w:rsidP="00217F0D">
            <w:pPr>
              <w:pStyle w:val="afc"/>
              <w:ind w:left="139"/>
              <w:rPr>
                <w:rFonts w:ascii="Times New Roman" w:hAnsi="Times New Roman" w:cs="Times New Roman"/>
              </w:rPr>
            </w:pPr>
            <w:r w:rsidRPr="00217F0D">
              <w:rPr>
                <w:rFonts w:ascii="Times New Roman" w:hAnsi="Times New Roman" w:cs="Times New Roman"/>
              </w:rPr>
              <w:t>0,0 руб.</w:t>
            </w:r>
          </w:p>
        </w:tc>
      </w:tr>
    </w:tbl>
    <w:p w:rsidR="002C7C0C" w:rsidRPr="00217F0D" w:rsidRDefault="002C7C0C" w:rsidP="00217F0D">
      <w:pPr>
        <w:ind w:right="-483"/>
        <w:jc w:val="both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ind w:right="-483"/>
        <w:jc w:val="both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ind w:right="-483"/>
        <w:jc w:val="both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6587A" w:rsidRPr="00217F0D" w:rsidRDefault="0066587A" w:rsidP="00217F0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C7C0C" w:rsidRPr="00217F0D" w:rsidRDefault="002C7C0C" w:rsidP="00056E9E">
      <w:pPr>
        <w:shd w:val="clear" w:color="auto" w:fill="FFFFFF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C7C0C" w:rsidRPr="00217F0D" w:rsidRDefault="002C7C0C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CB6066" w:rsidRPr="00217F0D" w:rsidRDefault="00CB6066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CB6066" w:rsidRPr="00217F0D" w:rsidRDefault="00CB6066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CB6066" w:rsidRPr="00217F0D" w:rsidRDefault="00CB6066" w:rsidP="00217F0D">
      <w:pPr>
        <w:shd w:val="clear" w:color="auto" w:fill="FFFFFF"/>
        <w:jc w:val="right"/>
        <w:rPr>
          <w:rFonts w:ascii="Times New Roman" w:hAnsi="Times New Roman" w:cs="Times New Roman"/>
        </w:rPr>
      </w:pPr>
    </w:p>
    <w:sectPr w:rsidR="00CB6066" w:rsidRPr="00217F0D" w:rsidSect="00217F0D">
      <w:headerReference w:type="default" r:id="rId10"/>
      <w:pgSz w:w="12240" w:h="15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3C" w:rsidRDefault="000F183C">
      <w:r>
        <w:separator/>
      </w:r>
    </w:p>
  </w:endnote>
  <w:endnote w:type="continuationSeparator" w:id="0">
    <w:p w:rsidR="000F183C" w:rsidRDefault="000F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3C" w:rsidRDefault="000F183C"/>
  </w:footnote>
  <w:footnote w:type="continuationSeparator" w:id="0">
    <w:p w:rsidR="000F183C" w:rsidRDefault="000F18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62" w:rsidRDefault="00117A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442167B1"/>
    <w:multiLevelType w:val="multilevel"/>
    <w:tmpl w:val="56DCC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774333"/>
    <w:multiLevelType w:val="multilevel"/>
    <w:tmpl w:val="6CC2B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2"/>
    <w:rsid w:val="00024157"/>
    <w:rsid w:val="00056E9E"/>
    <w:rsid w:val="000B0FF4"/>
    <w:rsid w:val="000D0778"/>
    <w:rsid w:val="000F183C"/>
    <w:rsid w:val="000F5748"/>
    <w:rsid w:val="0011766F"/>
    <w:rsid w:val="00117A62"/>
    <w:rsid w:val="001451D9"/>
    <w:rsid w:val="001E2937"/>
    <w:rsid w:val="00217F0D"/>
    <w:rsid w:val="00275D6B"/>
    <w:rsid w:val="002B66E4"/>
    <w:rsid w:val="002C7C0C"/>
    <w:rsid w:val="002D2BF8"/>
    <w:rsid w:val="00306046"/>
    <w:rsid w:val="003A49BA"/>
    <w:rsid w:val="003E47F7"/>
    <w:rsid w:val="004F3B1B"/>
    <w:rsid w:val="005E5108"/>
    <w:rsid w:val="00660EDA"/>
    <w:rsid w:val="0066587A"/>
    <w:rsid w:val="00701F1F"/>
    <w:rsid w:val="0076192B"/>
    <w:rsid w:val="007719C4"/>
    <w:rsid w:val="007A741E"/>
    <w:rsid w:val="0081641A"/>
    <w:rsid w:val="00862C85"/>
    <w:rsid w:val="00883D98"/>
    <w:rsid w:val="008A2C48"/>
    <w:rsid w:val="008A4214"/>
    <w:rsid w:val="008E5CC8"/>
    <w:rsid w:val="009E5DC6"/>
    <w:rsid w:val="00A25846"/>
    <w:rsid w:val="00AB4BFF"/>
    <w:rsid w:val="00BB2839"/>
    <w:rsid w:val="00BC6D23"/>
    <w:rsid w:val="00C06F45"/>
    <w:rsid w:val="00C740F0"/>
    <w:rsid w:val="00CB6066"/>
    <w:rsid w:val="00CC4A9B"/>
    <w:rsid w:val="00D635C3"/>
    <w:rsid w:val="00DC102F"/>
    <w:rsid w:val="00DC40E1"/>
    <w:rsid w:val="00DF2DDE"/>
    <w:rsid w:val="00E60AFB"/>
    <w:rsid w:val="00E7695C"/>
    <w:rsid w:val="00EA37C0"/>
    <w:rsid w:val="00F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60AFB"/>
    <w:pPr>
      <w:keepNext/>
      <w:widowControl/>
      <w:jc w:val="both"/>
      <w:outlineLvl w:val="0"/>
    </w:pPr>
    <w:rPr>
      <w:rFonts w:ascii="Arial" w:eastAsia="Times New Roman" w:hAnsi="Arial" w:cs="Times New Roman"/>
      <w:color w:val="auto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2C7C0C"/>
    <w:pPr>
      <w:keepNext/>
      <w:widowControl/>
      <w:autoSpaceDE w:val="0"/>
      <w:autoSpaceDN w:val="0"/>
      <w:adjustRightInd w:val="0"/>
      <w:spacing w:line="278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Cs w:val="22"/>
      <w:lang w:bidi="ar-SA"/>
    </w:rPr>
  </w:style>
  <w:style w:type="paragraph" w:styleId="3">
    <w:name w:val="heading 3"/>
    <w:basedOn w:val="a"/>
    <w:next w:val="a"/>
    <w:link w:val="30"/>
    <w:qFormat/>
    <w:rsid w:val="002C7C0C"/>
    <w:pPr>
      <w:keepNext/>
      <w:widowControl/>
      <w:autoSpaceDE w:val="0"/>
      <w:autoSpaceDN w:val="0"/>
      <w:adjustRightInd w:val="0"/>
      <w:spacing w:line="264" w:lineRule="exact"/>
      <w:jc w:val="right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4">
    <w:name w:val="heading 4"/>
    <w:basedOn w:val="a"/>
    <w:next w:val="a"/>
    <w:link w:val="40"/>
    <w:qFormat/>
    <w:rsid w:val="002C7C0C"/>
    <w:pPr>
      <w:keepNext/>
      <w:widowControl/>
      <w:autoSpaceDE w:val="0"/>
      <w:autoSpaceDN w:val="0"/>
      <w:adjustRightInd w:val="0"/>
      <w:spacing w:before="52" w:line="177" w:lineRule="exact"/>
      <w:jc w:val="both"/>
      <w:outlineLvl w:val="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5">
    <w:name w:val="heading 5"/>
    <w:basedOn w:val="a"/>
    <w:next w:val="a"/>
    <w:link w:val="50"/>
    <w:qFormat/>
    <w:rsid w:val="002C7C0C"/>
    <w:pPr>
      <w:keepNext/>
      <w:widowControl/>
      <w:ind w:firstLine="720"/>
      <w:jc w:val="right"/>
      <w:outlineLvl w:val="4"/>
    </w:pPr>
    <w:rPr>
      <w:rFonts w:ascii="Times New Roman" w:eastAsia="Times New Roman" w:hAnsi="Times New Roman" w:cs="Times New Roman"/>
      <w:color w:val="auto"/>
      <w:szCs w:val="18"/>
      <w:u w:val="single"/>
      <w:lang w:bidi="ar-SA"/>
    </w:rPr>
  </w:style>
  <w:style w:type="paragraph" w:styleId="6">
    <w:name w:val="heading 6"/>
    <w:basedOn w:val="a"/>
    <w:next w:val="a"/>
    <w:link w:val="60"/>
    <w:qFormat/>
    <w:rsid w:val="002C7C0C"/>
    <w:pPr>
      <w:keepNext/>
      <w:widowControl/>
      <w:jc w:val="center"/>
      <w:outlineLvl w:val="5"/>
    </w:pPr>
    <w:rPr>
      <w:rFonts w:ascii="Arial" w:eastAsia="Times New Roman" w:hAnsi="Arial" w:cs="Times New Roman"/>
      <w:b/>
      <w:color w:val="00008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E60AFB"/>
    <w:pPr>
      <w:keepNext/>
      <w:widowControl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qFormat/>
    <w:rsid w:val="00E60AFB"/>
    <w:pPr>
      <w:keepNext/>
      <w:widowControl/>
      <w:outlineLvl w:val="7"/>
    </w:pPr>
    <w:rPr>
      <w:rFonts w:ascii="Arial" w:eastAsia="Times New Roman" w:hAnsi="Arial" w:cs="Times New Roman"/>
      <w:i/>
      <w:color w:val="auto"/>
      <w:sz w:val="22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qFormat/>
    <w:rsid w:val="00E60AFB"/>
    <w:pPr>
      <w:keepNext/>
      <w:widowControl/>
      <w:jc w:val="center"/>
      <w:outlineLvl w:val="8"/>
    </w:pPr>
    <w:rPr>
      <w:rFonts w:ascii="Arial" w:eastAsia="Times New Roman" w:hAnsi="Arial" w:cs="Times New Roman"/>
      <w:b/>
      <w:sz w:val="32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/>
      <w:bCs/>
      <w:i/>
      <w:iCs/>
      <w:smallCaps w:val="0"/>
      <w:strike w:val="0"/>
      <w:spacing w:val="15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_"/>
    <w:basedOn w:val="a0"/>
    <w:link w:val="62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5Arial12pt">
    <w:name w:val="Основной текст (5) + Arial;12 pt;Не полужирный"/>
    <w:basedOn w:val="5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4pt0pt">
    <w:name w:val="Основной текст (5) + 14 pt;Не полужирный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93">
    <w:name w:val="Основной текст (9)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Batang" w:eastAsia="Batang" w:hAnsi="Batang" w:cs="Batang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9" w:lineRule="exact"/>
      <w:ind w:hanging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5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6" w:lineRule="exact"/>
      <w:jc w:val="center"/>
    </w:pPr>
    <w:rPr>
      <w:rFonts w:ascii="Arial" w:eastAsia="Arial" w:hAnsi="Arial" w:cs="Arial"/>
      <w:b/>
      <w:bCs/>
      <w:i/>
      <w:iCs/>
      <w:spacing w:val="15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after="360" w:line="276" w:lineRule="exact"/>
      <w:jc w:val="right"/>
    </w:pPr>
    <w:rPr>
      <w:rFonts w:ascii="Arial" w:eastAsia="Arial" w:hAnsi="Arial" w:cs="Arial"/>
      <w:i/>
      <w:iCs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Batang" w:eastAsia="Batang" w:hAnsi="Batang" w:cs="Batang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60" w:line="27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6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60AFB"/>
    <w:rPr>
      <w:rFonts w:ascii="Arial" w:eastAsia="Times New Roman" w:hAnsi="Arial" w:cs="Times New Roman"/>
      <w:szCs w:val="20"/>
      <w:lang w:val="x-none" w:eastAsia="x-none" w:bidi="ar-SA"/>
    </w:rPr>
  </w:style>
  <w:style w:type="character" w:customStyle="1" w:styleId="70">
    <w:name w:val="Заголовок 7 Знак"/>
    <w:basedOn w:val="a0"/>
    <w:link w:val="7"/>
    <w:rsid w:val="00E60AFB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80">
    <w:name w:val="Заголовок 8 Знак"/>
    <w:basedOn w:val="a0"/>
    <w:link w:val="8"/>
    <w:rsid w:val="00E60AFB"/>
    <w:rPr>
      <w:rFonts w:ascii="Arial" w:eastAsia="Times New Roman" w:hAnsi="Arial" w:cs="Times New Roman"/>
      <w:i/>
      <w:sz w:val="22"/>
      <w:szCs w:val="20"/>
      <w:lang w:val="x-none" w:eastAsia="x-none" w:bidi="ar-SA"/>
    </w:rPr>
  </w:style>
  <w:style w:type="character" w:customStyle="1" w:styleId="90">
    <w:name w:val="Заголовок 9 Знак"/>
    <w:basedOn w:val="a0"/>
    <w:link w:val="9"/>
    <w:rsid w:val="00E60AFB"/>
    <w:rPr>
      <w:rFonts w:ascii="Arial" w:eastAsia="Times New Roman" w:hAnsi="Arial" w:cs="Times New Roman"/>
      <w:b/>
      <w:color w:val="000000"/>
      <w:sz w:val="32"/>
      <w:szCs w:val="20"/>
      <w:lang w:val="x-none" w:eastAsia="x-none" w:bidi="ar-SA"/>
    </w:rPr>
  </w:style>
  <w:style w:type="paragraph" w:styleId="a8">
    <w:name w:val="No Spacing"/>
    <w:uiPriority w:val="1"/>
    <w:qFormat/>
    <w:rsid w:val="00E60AFB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Balloon Text"/>
    <w:basedOn w:val="a"/>
    <w:link w:val="aa"/>
    <w:semiHidden/>
    <w:unhideWhenUsed/>
    <w:rsid w:val="00E60A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AFB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883D98"/>
    <w:pPr>
      <w:ind w:left="720"/>
      <w:contextualSpacing/>
    </w:pPr>
  </w:style>
  <w:style w:type="table" w:styleId="ac">
    <w:name w:val="Table Grid"/>
    <w:basedOn w:val="a1"/>
    <w:uiPriority w:val="99"/>
    <w:rsid w:val="000F5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7C0C"/>
    <w:rPr>
      <w:rFonts w:ascii="Times New Roman" w:eastAsia="Times New Roman" w:hAnsi="Times New Roman" w:cs="Times New Roman"/>
      <w:b/>
      <w:bCs/>
      <w:szCs w:val="22"/>
      <w:lang w:bidi="ar-SA"/>
    </w:rPr>
  </w:style>
  <w:style w:type="character" w:customStyle="1" w:styleId="30">
    <w:name w:val="Заголовок 3 Знак"/>
    <w:basedOn w:val="a0"/>
    <w:link w:val="3"/>
    <w:rsid w:val="002C7C0C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40">
    <w:name w:val="Заголовок 4 Знак"/>
    <w:basedOn w:val="a0"/>
    <w:link w:val="4"/>
    <w:rsid w:val="002C7C0C"/>
    <w:rPr>
      <w:rFonts w:ascii="Times New Roman" w:eastAsia="Times New Roman" w:hAnsi="Times New Roman" w:cs="Times New Roman"/>
      <w:lang w:bidi="ar-SA"/>
    </w:rPr>
  </w:style>
  <w:style w:type="character" w:customStyle="1" w:styleId="50">
    <w:name w:val="Заголовок 5 Знак"/>
    <w:basedOn w:val="a0"/>
    <w:link w:val="5"/>
    <w:rsid w:val="002C7C0C"/>
    <w:rPr>
      <w:rFonts w:ascii="Times New Roman" w:eastAsia="Times New Roman" w:hAnsi="Times New Roman" w:cs="Times New Roman"/>
      <w:szCs w:val="18"/>
      <w:u w:val="single"/>
      <w:lang w:bidi="ar-SA"/>
    </w:rPr>
  </w:style>
  <w:style w:type="character" w:customStyle="1" w:styleId="60">
    <w:name w:val="Заголовок 6 Знак"/>
    <w:basedOn w:val="a0"/>
    <w:link w:val="6"/>
    <w:rsid w:val="002C7C0C"/>
    <w:rPr>
      <w:rFonts w:ascii="Arial" w:eastAsia="Times New Roman" w:hAnsi="Arial" w:cs="Times New Roman"/>
      <w:b/>
      <w:color w:val="000080"/>
      <w:szCs w:val="20"/>
      <w:lang w:bidi="ar-SA"/>
    </w:rPr>
  </w:style>
  <w:style w:type="paragraph" w:styleId="ad">
    <w:name w:val="Body Text"/>
    <w:basedOn w:val="a"/>
    <w:link w:val="ae"/>
    <w:rsid w:val="002C7C0C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2C7C0C"/>
    <w:rPr>
      <w:rFonts w:ascii="Times New Roman" w:eastAsia="Times New Roman" w:hAnsi="Times New Roman" w:cs="Times New Roman"/>
      <w:lang w:bidi="ar-SA"/>
    </w:rPr>
  </w:style>
  <w:style w:type="paragraph" w:styleId="25">
    <w:name w:val="Body Text 2"/>
    <w:basedOn w:val="a"/>
    <w:link w:val="26"/>
    <w:rsid w:val="002C7C0C"/>
    <w:pPr>
      <w:widowControl/>
      <w:jc w:val="center"/>
    </w:pPr>
    <w:rPr>
      <w:rFonts w:ascii="Arial" w:eastAsia="Times New Roman" w:hAnsi="Arial" w:cs="Times New Roman"/>
      <w:b/>
      <w:szCs w:val="20"/>
      <w:lang w:bidi="ar-SA"/>
    </w:rPr>
  </w:style>
  <w:style w:type="character" w:customStyle="1" w:styleId="26">
    <w:name w:val="Основной текст 2 Знак"/>
    <w:basedOn w:val="a0"/>
    <w:link w:val="25"/>
    <w:rsid w:val="002C7C0C"/>
    <w:rPr>
      <w:rFonts w:ascii="Arial" w:eastAsia="Times New Roman" w:hAnsi="Arial" w:cs="Times New Roman"/>
      <w:b/>
      <w:color w:val="000000"/>
      <w:szCs w:val="20"/>
      <w:lang w:bidi="ar-SA"/>
    </w:rPr>
  </w:style>
  <w:style w:type="paragraph" w:styleId="af">
    <w:name w:val="Title"/>
    <w:basedOn w:val="a"/>
    <w:link w:val="af0"/>
    <w:qFormat/>
    <w:rsid w:val="002C7C0C"/>
    <w:pPr>
      <w:widowControl/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szCs w:val="32"/>
      <w:lang w:bidi="ar-SA"/>
    </w:rPr>
  </w:style>
  <w:style w:type="character" w:customStyle="1" w:styleId="af0">
    <w:name w:val="Название Знак"/>
    <w:basedOn w:val="a0"/>
    <w:link w:val="af"/>
    <w:rsid w:val="002C7C0C"/>
    <w:rPr>
      <w:rFonts w:ascii="Times New Roman" w:eastAsia="Times New Roman" w:hAnsi="Times New Roman" w:cs="Times New Roman"/>
      <w:szCs w:val="32"/>
      <w:lang w:bidi="ar-SA"/>
    </w:rPr>
  </w:style>
  <w:style w:type="paragraph" w:styleId="af1">
    <w:name w:val="Body Text Indent"/>
    <w:basedOn w:val="a"/>
    <w:link w:val="af2"/>
    <w:rsid w:val="002C7C0C"/>
    <w:pPr>
      <w:widowControl/>
      <w:autoSpaceDE w:val="0"/>
      <w:autoSpaceDN w:val="0"/>
      <w:adjustRightInd w:val="0"/>
      <w:spacing w:before="4" w:line="240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2C7C0C"/>
    <w:rPr>
      <w:rFonts w:ascii="Times New Roman" w:eastAsia="Times New Roman" w:hAnsi="Times New Roman" w:cs="Times New Roman"/>
      <w:lang w:bidi="ar-SA"/>
    </w:rPr>
  </w:style>
  <w:style w:type="paragraph" w:styleId="27">
    <w:name w:val="Body Text Indent 2"/>
    <w:basedOn w:val="a"/>
    <w:link w:val="28"/>
    <w:rsid w:val="002C7C0C"/>
    <w:pPr>
      <w:widowControl/>
      <w:autoSpaceDE w:val="0"/>
      <w:autoSpaceDN w:val="0"/>
      <w:adjustRightInd w:val="0"/>
      <w:spacing w:before="4" w:line="254" w:lineRule="exact"/>
      <w:ind w:left="709"/>
      <w:jc w:val="both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2C7C0C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f3">
    <w:name w:val="Заголовок_пост"/>
    <w:basedOn w:val="a"/>
    <w:rsid w:val="002C7C0C"/>
    <w:pPr>
      <w:widowControl/>
      <w:tabs>
        <w:tab w:val="left" w:pos="10440"/>
      </w:tabs>
      <w:ind w:left="720" w:right="4627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paragraph" w:customStyle="1" w:styleId="af4">
    <w:name w:val="Абзац_пост"/>
    <w:basedOn w:val="a"/>
    <w:rsid w:val="002C7C0C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paragraph" w:styleId="34">
    <w:name w:val="Body Text 3"/>
    <w:basedOn w:val="a"/>
    <w:link w:val="35"/>
    <w:rsid w:val="002C7C0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5">
    <w:name w:val="Основной текст 3 Знак"/>
    <w:basedOn w:val="a0"/>
    <w:link w:val="34"/>
    <w:rsid w:val="002C7C0C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ConsPlusNormal">
    <w:name w:val="ConsPlusNormal"/>
    <w:rsid w:val="002C7C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5">
    <w:name w:val="header"/>
    <w:basedOn w:val="a"/>
    <w:link w:val="af6"/>
    <w:rsid w:val="002C7C0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Верхний колонтитул Знак"/>
    <w:basedOn w:val="a0"/>
    <w:link w:val="af5"/>
    <w:rsid w:val="002C7C0C"/>
    <w:rPr>
      <w:rFonts w:ascii="Times New Roman" w:eastAsia="Times New Roman" w:hAnsi="Times New Roman" w:cs="Times New Roman"/>
      <w:lang w:bidi="ar-SA"/>
    </w:rPr>
  </w:style>
  <w:style w:type="paragraph" w:styleId="af7">
    <w:name w:val="footer"/>
    <w:basedOn w:val="a"/>
    <w:link w:val="af8"/>
    <w:rsid w:val="002C7C0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Нижний колонтитул Знак"/>
    <w:basedOn w:val="a0"/>
    <w:link w:val="af7"/>
    <w:rsid w:val="002C7C0C"/>
    <w:rPr>
      <w:rFonts w:ascii="Times New Roman" w:eastAsia="Times New Roman" w:hAnsi="Times New Roman" w:cs="Times New Roman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2C7C0C"/>
  </w:style>
  <w:style w:type="numbering" w:customStyle="1" w:styleId="112">
    <w:name w:val="Нет списка11"/>
    <w:next w:val="a2"/>
    <w:uiPriority w:val="99"/>
    <w:semiHidden/>
    <w:unhideWhenUsed/>
    <w:rsid w:val="002C7C0C"/>
  </w:style>
  <w:style w:type="character" w:customStyle="1" w:styleId="blk">
    <w:name w:val="blk"/>
    <w:rsid w:val="002C7C0C"/>
  </w:style>
  <w:style w:type="character" w:customStyle="1" w:styleId="nobr">
    <w:name w:val="nobr"/>
    <w:rsid w:val="002C7C0C"/>
  </w:style>
  <w:style w:type="character" w:styleId="af9">
    <w:name w:val="FollowedHyperlink"/>
    <w:uiPriority w:val="99"/>
    <w:unhideWhenUsed/>
    <w:rsid w:val="002C7C0C"/>
    <w:rPr>
      <w:color w:val="800080"/>
      <w:u w:val="single"/>
    </w:rPr>
  </w:style>
  <w:style w:type="character" w:customStyle="1" w:styleId="hl">
    <w:name w:val="hl"/>
    <w:rsid w:val="002C7C0C"/>
  </w:style>
  <w:style w:type="paragraph" w:styleId="HTML">
    <w:name w:val="HTML Preformatted"/>
    <w:basedOn w:val="a"/>
    <w:link w:val="HTML0"/>
    <w:uiPriority w:val="99"/>
    <w:unhideWhenUsed/>
    <w:rsid w:val="002C7C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2C7C0C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opyright">
    <w:name w:val="copyright"/>
    <w:rsid w:val="002C7C0C"/>
  </w:style>
  <w:style w:type="character" w:styleId="afa">
    <w:name w:val="Emphasis"/>
    <w:uiPriority w:val="20"/>
    <w:qFormat/>
    <w:rsid w:val="002C7C0C"/>
    <w:rPr>
      <w:i/>
      <w:iCs/>
    </w:rPr>
  </w:style>
  <w:style w:type="paragraph" w:customStyle="1" w:styleId="s1">
    <w:name w:val="s_1"/>
    <w:basedOn w:val="a"/>
    <w:rsid w:val="002C7C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b">
    <w:name w:val="Нормальный (таблица)"/>
    <w:basedOn w:val="a"/>
    <w:next w:val="a"/>
    <w:uiPriority w:val="99"/>
    <w:rsid w:val="00217F0D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c">
    <w:name w:val="Прижатый влево"/>
    <w:basedOn w:val="a"/>
    <w:next w:val="a"/>
    <w:uiPriority w:val="99"/>
    <w:rsid w:val="00217F0D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fd">
    <w:name w:val="Гипертекстовая ссылка"/>
    <w:basedOn w:val="a0"/>
    <w:uiPriority w:val="99"/>
    <w:rsid w:val="00217F0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60AFB"/>
    <w:pPr>
      <w:keepNext/>
      <w:widowControl/>
      <w:jc w:val="both"/>
      <w:outlineLvl w:val="0"/>
    </w:pPr>
    <w:rPr>
      <w:rFonts w:ascii="Arial" w:eastAsia="Times New Roman" w:hAnsi="Arial" w:cs="Times New Roman"/>
      <w:color w:val="auto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2C7C0C"/>
    <w:pPr>
      <w:keepNext/>
      <w:widowControl/>
      <w:autoSpaceDE w:val="0"/>
      <w:autoSpaceDN w:val="0"/>
      <w:adjustRightInd w:val="0"/>
      <w:spacing w:line="278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Cs w:val="22"/>
      <w:lang w:bidi="ar-SA"/>
    </w:rPr>
  </w:style>
  <w:style w:type="paragraph" w:styleId="3">
    <w:name w:val="heading 3"/>
    <w:basedOn w:val="a"/>
    <w:next w:val="a"/>
    <w:link w:val="30"/>
    <w:qFormat/>
    <w:rsid w:val="002C7C0C"/>
    <w:pPr>
      <w:keepNext/>
      <w:widowControl/>
      <w:autoSpaceDE w:val="0"/>
      <w:autoSpaceDN w:val="0"/>
      <w:adjustRightInd w:val="0"/>
      <w:spacing w:line="264" w:lineRule="exact"/>
      <w:jc w:val="right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4">
    <w:name w:val="heading 4"/>
    <w:basedOn w:val="a"/>
    <w:next w:val="a"/>
    <w:link w:val="40"/>
    <w:qFormat/>
    <w:rsid w:val="002C7C0C"/>
    <w:pPr>
      <w:keepNext/>
      <w:widowControl/>
      <w:autoSpaceDE w:val="0"/>
      <w:autoSpaceDN w:val="0"/>
      <w:adjustRightInd w:val="0"/>
      <w:spacing w:before="52" w:line="177" w:lineRule="exact"/>
      <w:jc w:val="both"/>
      <w:outlineLvl w:val="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5">
    <w:name w:val="heading 5"/>
    <w:basedOn w:val="a"/>
    <w:next w:val="a"/>
    <w:link w:val="50"/>
    <w:qFormat/>
    <w:rsid w:val="002C7C0C"/>
    <w:pPr>
      <w:keepNext/>
      <w:widowControl/>
      <w:ind w:firstLine="720"/>
      <w:jc w:val="right"/>
      <w:outlineLvl w:val="4"/>
    </w:pPr>
    <w:rPr>
      <w:rFonts w:ascii="Times New Roman" w:eastAsia="Times New Roman" w:hAnsi="Times New Roman" w:cs="Times New Roman"/>
      <w:color w:val="auto"/>
      <w:szCs w:val="18"/>
      <w:u w:val="single"/>
      <w:lang w:bidi="ar-SA"/>
    </w:rPr>
  </w:style>
  <w:style w:type="paragraph" w:styleId="6">
    <w:name w:val="heading 6"/>
    <w:basedOn w:val="a"/>
    <w:next w:val="a"/>
    <w:link w:val="60"/>
    <w:qFormat/>
    <w:rsid w:val="002C7C0C"/>
    <w:pPr>
      <w:keepNext/>
      <w:widowControl/>
      <w:jc w:val="center"/>
      <w:outlineLvl w:val="5"/>
    </w:pPr>
    <w:rPr>
      <w:rFonts w:ascii="Arial" w:eastAsia="Times New Roman" w:hAnsi="Arial" w:cs="Times New Roman"/>
      <w:b/>
      <w:color w:val="00008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E60AFB"/>
    <w:pPr>
      <w:keepNext/>
      <w:widowControl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qFormat/>
    <w:rsid w:val="00E60AFB"/>
    <w:pPr>
      <w:keepNext/>
      <w:widowControl/>
      <w:outlineLvl w:val="7"/>
    </w:pPr>
    <w:rPr>
      <w:rFonts w:ascii="Arial" w:eastAsia="Times New Roman" w:hAnsi="Arial" w:cs="Times New Roman"/>
      <w:i/>
      <w:color w:val="auto"/>
      <w:sz w:val="22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qFormat/>
    <w:rsid w:val="00E60AFB"/>
    <w:pPr>
      <w:keepNext/>
      <w:widowControl/>
      <w:jc w:val="center"/>
      <w:outlineLvl w:val="8"/>
    </w:pPr>
    <w:rPr>
      <w:rFonts w:ascii="Arial" w:eastAsia="Times New Roman" w:hAnsi="Arial" w:cs="Times New Roman"/>
      <w:b/>
      <w:sz w:val="32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/>
      <w:bCs/>
      <w:i/>
      <w:iCs/>
      <w:smallCaps w:val="0"/>
      <w:strike w:val="0"/>
      <w:spacing w:val="15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_"/>
    <w:basedOn w:val="a0"/>
    <w:link w:val="62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5Arial12pt">
    <w:name w:val="Основной текст (5) + Arial;12 pt;Не полужирный"/>
    <w:basedOn w:val="5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4pt0pt">
    <w:name w:val="Основной текст (5) + 14 pt;Не полужирный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93">
    <w:name w:val="Основной текст (9)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Batang" w:eastAsia="Batang" w:hAnsi="Batang" w:cs="Batang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9" w:lineRule="exact"/>
      <w:ind w:hanging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5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6" w:lineRule="exact"/>
      <w:jc w:val="center"/>
    </w:pPr>
    <w:rPr>
      <w:rFonts w:ascii="Arial" w:eastAsia="Arial" w:hAnsi="Arial" w:cs="Arial"/>
      <w:b/>
      <w:bCs/>
      <w:i/>
      <w:iCs/>
      <w:spacing w:val="15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after="360" w:line="276" w:lineRule="exact"/>
      <w:jc w:val="right"/>
    </w:pPr>
    <w:rPr>
      <w:rFonts w:ascii="Arial" w:eastAsia="Arial" w:hAnsi="Arial" w:cs="Arial"/>
      <w:i/>
      <w:iCs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Batang" w:eastAsia="Batang" w:hAnsi="Batang" w:cs="Batang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60" w:line="27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6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60AFB"/>
    <w:rPr>
      <w:rFonts w:ascii="Arial" w:eastAsia="Times New Roman" w:hAnsi="Arial" w:cs="Times New Roman"/>
      <w:szCs w:val="20"/>
      <w:lang w:val="x-none" w:eastAsia="x-none" w:bidi="ar-SA"/>
    </w:rPr>
  </w:style>
  <w:style w:type="character" w:customStyle="1" w:styleId="70">
    <w:name w:val="Заголовок 7 Знак"/>
    <w:basedOn w:val="a0"/>
    <w:link w:val="7"/>
    <w:rsid w:val="00E60AFB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80">
    <w:name w:val="Заголовок 8 Знак"/>
    <w:basedOn w:val="a0"/>
    <w:link w:val="8"/>
    <w:rsid w:val="00E60AFB"/>
    <w:rPr>
      <w:rFonts w:ascii="Arial" w:eastAsia="Times New Roman" w:hAnsi="Arial" w:cs="Times New Roman"/>
      <w:i/>
      <w:sz w:val="22"/>
      <w:szCs w:val="20"/>
      <w:lang w:val="x-none" w:eastAsia="x-none" w:bidi="ar-SA"/>
    </w:rPr>
  </w:style>
  <w:style w:type="character" w:customStyle="1" w:styleId="90">
    <w:name w:val="Заголовок 9 Знак"/>
    <w:basedOn w:val="a0"/>
    <w:link w:val="9"/>
    <w:rsid w:val="00E60AFB"/>
    <w:rPr>
      <w:rFonts w:ascii="Arial" w:eastAsia="Times New Roman" w:hAnsi="Arial" w:cs="Times New Roman"/>
      <w:b/>
      <w:color w:val="000000"/>
      <w:sz w:val="32"/>
      <w:szCs w:val="20"/>
      <w:lang w:val="x-none" w:eastAsia="x-none" w:bidi="ar-SA"/>
    </w:rPr>
  </w:style>
  <w:style w:type="paragraph" w:styleId="a8">
    <w:name w:val="No Spacing"/>
    <w:uiPriority w:val="1"/>
    <w:qFormat/>
    <w:rsid w:val="00E60AFB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Balloon Text"/>
    <w:basedOn w:val="a"/>
    <w:link w:val="aa"/>
    <w:semiHidden/>
    <w:unhideWhenUsed/>
    <w:rsid w:val="00E60A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AFB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883D98"/>
    <w:pPr>
      <w:ind w:left="720"/>
      <w:contextualSpacing/>
    </w:pPr>
  </w:style>
  <w:style w:type="table" w:styleId="ac">
    <w:name w:val="Table Grid"/>
    <w:basedOn w:val="a1"/>
    <w:uiPriority w:val="99"/>
    <w:rsid w:val="000F5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7C0C"/>
    <w:rPr>
      <w:rFonts w:ascii="Times New Roman" w:eastAsia="Times New Roman" w:hAnsi="Times New Roman" w:cs="Times New Roman"/>
      <w:b/>
      <w:bCs/>
      <w:szCs w:val="22"/>
      <w:lang w:bidi="ar-SA"/>
    </w:rPr>
  </w:style>
  <w:style w:type="character" w:customStyle="1" w:styleId="30">
    <w:name w:val="Заголовок 3 Знак"/>
    <w:basedOn w:val="a0"/>
    <w:link w:val="3"/>
    <w:rsid w:val="002C7C0C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40">
    <w:name w:val="Заголовок 4 Знак"/>
    <w:basedOn w:val="a0"/>
    <w:link w:val="4"/>
    <w:rsid w:val="002C7C0C"/>
    <w:rPr>
      <w:rFonts w:ascii="Times New Roman" w:eastAsia="Times New Roman" w:hAnsi="Times New Roman" w:cs="Times New Roman"/>
      <w:lang w:bidi="ar-SA"/>
    </w:rPr>
  </w:style>
  <w:style w:type="character" w:customStyle="1" w:styleId="50">
    <w:name w:val="Заголовок 5 Знак"/>
    <w:basedOn w:val="a0"/>
    <w:link w:val="5"/>
    <w:rsid w:val="002C7C0C"/>
    <w:rPr>
      <w:rFonts w:ascii="Times New Roman" w:eastAsia="Times New Roman" w:hAnsi="Times New Roman" w:cs="Times New Roman"/>
      <w:szCs w:val="18"/>
      <w:u w:val="single"/>
      <w:lang w:bidi="ar-SA"/>
    </w:rPr>
  </w:style>
  <w:style w:type="character" w:customStyle="1" w:styleId="60">
    <w:name w:val="Заголовок 6 Знак"/>
    <w:basedOn w:val="a0"/>
    <w:link w:val="6"/>
    <w:rsid w:val="002C7C0C"/>
    <w:rPr>
      <w:rFonts w:ascii="Arial" w:eastAsia="Times New Roman" w:hAnsi="Arial" w:cs="Times New Roman"/>
      <w:b/>
      <w:color w:val="000080"/>
      <w:szCs w:val="20"/>
      <w:lang w:bidi="ar-SA"/>
    </w:rPr>
  </w:style>
  <w:style w:type="paragraph" w:styleId="ad">
    <w:name w:val="Body Text"/>
    <w:basedOn w:val="a"/>
    <w:link w:val="ae"/>
    <w:rsid w:val="002C7C0C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2C7C0C"/>
    <w:rPr>
      <w:rFonts w:ascii="Times New Roman" w:eastAsia="Times New Roman" w:hAnsi="Times New Roman" w:cs="Times New Roman"/>
      <w:lang w:bidi="ar-SA"/>
    </w:rPr>
  </w:style>
  <w:style w:type="paragraph" w:styleId="25">
    <w:name w:val="Body Text 2"/>
    <w:basedOn w:val="a"/>
    <w:link w:val="26"/>
    <w:rsid w:val="002C7C0C"/>
    <w:pPr>
      <w:widowControl/>
      <w:jc w:val="center"/>
    </w:pPr>
    <w:rPr>
      <w:rFonts w:ascii="Arial" w:eastAsia="Times New Roman" w:hAnsi="Arial" w:cs="Times New Roman"/>
      <w:b/>
      <w:szCs w:val="20"/>
      <w:lang w:bidi="ar-SA"/>
    </w:rPr>
  </w:style>
  <w:style w:type="character" w:customStyle="1" w:styleId="26">
    <w:name w:val="Основной текст 2 Знак"/>
    <w:basedOn w:val="a0"/>
    <w:link w:val="25"/>
    <w:rsid w:val="002C7C0C"/>
    <w:rPr>
      <w:rFonts w:ascii="Arial" w:eastAsia="Times New Roman" w:hAnsi="Arial" w:cs="Times New Roman"/>
      <w:b/>
      <w:color w:val="000000"/>
      <w:szCs w:val="20"/>
      <w:lang w:bidi="ar-SA"/>
    </w:rPr>
  </w:style>
  <w:style w:type="paragraph" w:styleId="af">
    <w:name w:val="Title"/>
    <w:basedOn w:val="a"/>
    <w:link w:val="af0"/>
    <w:qFormat/>
    <w:rsid w:val="002C7C0C"/>
    <w:pPr>
      <w:widowControl/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szCs w:val="32"/>
      <w:lang w:bidi="ar-SA"/>
    </w:rPr>
  </w:style>
  <w:style w:type="character" w:customStyle="1" w:styleId="af0">
    <w:name w:val="Название Знак"/>
    <w:basedOn w:val="a0"/>
    <w:link w:val="af"/>
    <w:rsid w:val="002C7C0C"/>
    <w:rPr>
      <w:rFonts w:ascii="Times New Roman" w:eastAsia="Times New Roman" w:hAnsi="Times New Roman" w:cs="Times New Roman"/>
      <w:szCs w:val="32"/>
      <w:lang w:bidi="ar-SA"/>
    </w:rPr>
  </w:style>
  <w:style w:type="paragraph" w:styleId="af1">
    <w:name w:val="Body Text Indent"/>
    <w:basedOn w:val="a"/>
    <w:link w:val="af2"/>
    <w:rsid w:val="002C7C0C"/>
    <w:pPr>
      <w:widowControl/>
      <w:autoSpaceDE w:val="0"/>
      <w:autoSpaceDN w:val="0"/>
      <w:adjustRightInd w:val="0"/>
      <w:spacing w:before="4" w:line="240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2C7C0C"/>
    <w:rPr>
      <w:rFonts w:ascii="Times New Roman" w:eastAsia="Times New Roman" w:hAnsi="Times New Roman" w:cs="Times New Roman"/>
      <w:lang w:bidi="ar-SA"/>
    </w:rPr>
  </w:style>
  <w:style w:type="paragraph" w:styleId="27">
    <w:name w:val="Body Text Indent 2"/>
    <w:basedOn w:val="a"/>
    <w:link w:val="28"/>
    <w:rsid w:val="002C7C0C"/>
    <w:pPr>
      <w:widowControl/>
      <w:autoSpaceDE w:val="0"/>
      <w:autoSpaceDN w:val="0"/>
      <w:adjustRightInd w:val="0"/>
      <w:spacing w:before="4" w:line="254" w:lineRule="exact"/>
      <w:ind w:left="709"/>
      <w:jc w:val="both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2C7C0C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f3">
    <w:name w:val="Заголовок_пост"/>
    <w:basedOn w:val="a"/>
    <w:rsid w:val="002C7C0C"/>
    <w:pPr>
      <w:widowControl/>
      <w:tabs>
        <w:tab w:val="left" w:pos="10440"/>
      </w:tabs>
      <w:ind w:left="720" w:right="4627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paragraph" w:customStyle="1" w:styleId="af4">
    <w:name w:val="Абзац_пост"/>
    <w:basedOn w:val="a"/>
    <w:rsid w:val="002C7C0C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paragraph" w:styleId="34">
    <w:name w:val="Body Text 3"/>
    <w:basedOn w:val="a"/>
    <w:link w:val="35"/>
    <w:rsid w:val="002C7C0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5">
    <w:name w:val="Основной текст 3 Знак"/>
    <w:basedOn w:val="a0"/>
    <w:link w:val="34"/>
    <w:rsid w:val="002C7C0C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ConsPlusNormal">
    <w:name w:val="ConsPlusNormal"/>
    <w:rsid w:val="002C7C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5">
    <w:name w:val="header"/>
    <w:basedOn w:val="a"/>
    <w:link w:val="af6"/>
    <w:rsid w:val="002C7C0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Верхний колонтитул Знак"/>
    <w:basedOn w:val="a0"/>
    <w:link w:val="af5"/>
    <w:rsid w:val="002C7C0C"/>
    <w:rPr>
      <w:rFonts w:ascii="Times New Roman" w:eastAsia="Times New Roman" w:hAnsi="Times New Roman" w:cs="Times New Roman"/>
      <w:lang w:bidi="ar-SA"/>
    </w:rPr>
  </w:style>
  <w:style w:type="paragraph" w:styleId="af7">
    <w:name w:val="footer"/>
    <w:basedOn w:val="a"/>
    <w:link w:val="af8"/>
    <w:rsid w:val="002C7C0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Нижний колонтитул Знак"/>
    <w:basedOn w:val="a0"/>
    <w:link w:val="af7"/>
    <w:rsid w:val="002C7C0C"/>
    <w:rPr>
      <w:rFonts w:ascii="Times New Roman" w:eastAsia="Times New Roman" w:hAnsi="Times New Roman" w:cs="Times New Roman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2C7C0C"/>
  </w:style>
  <w:style w:type="numbering" w:customStyle="1" w:styleId="112">
    <w:name w:val="Нет списка11"/>
    <w:next w:val="a2"/>
    <w:uiPriority w:val="99"/>
    <w:semiHidden/>
    <w:unhideWhenUsed/>
    <w:rsid w:val="002C7C0C"/>
  </w:style>
  <w:style w:type="character" w:customStyle="1" w:styleId="blk">
    <w:name w:val="blk"/>
    <w:rsid w:val="002C7C0C"/>
  </w:style>
  <w:style w:type="character" w:customStyle="1" w:styleId="nobr">
    <w:name w:val="nobr"/>
    <w:rsid w:val="002C7C0C"/>
  </w:style>
  <w:style w:type="character" w:styleId="af9">
    <w:name w:val="FollowedHyperlink"/>
    <w:uiPriority w:val="99"/>
    <w:unhideWhenUsed/>
    <w:rsid w:val="002C7C0C"/>
    <w:rPr>
      <w:color w:val="800080"/>
      <w:u w:val="single"/>
    </w:rPr>
  </w:style>
  <w:style w:type="character" w:customStyle="1" w:styleId="hl">
    <w:name w:val="hl"/>
    <w:rsid w:val="002C7C0C"/>
  </w:style>
  <w:style w:type="paragraph" w:styleId="HTML">
    <w:name w:val="HTML Preformatted"/>
    <w:basedOn w:val="a"/>
    <w:link w:val="HTML0"/>
    <w:uiPriority w:val="99"/>
    <w:unhideWhenUsed/>
    <w:rsid w:val="002C7C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2C7C0C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opyright">
    <w:name w:val="copyright"/>
    <w:rsid w:val="002C7C0C"/>
  </w:style>
  <w:style w:type="character" w:styleId="afa">
    <w:name w:val="Emphasis"/>
    <w:uiPriority w:val="20"/>
    <w:qFormat/>
    <w:rsid w:val="002C7C0C"/>
    <w:rPr>
      <w:i/>
      <w:iCs/>
    </w:rPr>
  </w:style>
  <w:style w:type="paragraph" w:customStyle="1" w:styleId="s1">
    <w:name w:val="s_1"/>
    <w:basedOn w:val="a"/>
    <w:rsid w:val="002C7C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b">
    <w:name w:val="Нормальный (таблица)"/>
    <w:basedOn w:val="a"/>
    <w:next w:val="a"/>
    <w:uiPriority w:val="99"/>
    <w:rsid w:val="00217F0D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c">
    <w:name w:val="Прижатый влево"/>
    <w:basedOn w:val="a"/>
    <w:next w:val="a"/>
    <w:uiPriority w:val="99"/>
    <w:rsid w:val="00217F0D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fd">
    <w:name w:val="Гипертекстовая ссылка"/>
    <w:basedOn w:val="a0"/>
    <w:uiPriority w:val="99"/>
    <w:rsid w:val="00217F0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784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24</cp:revision>
  <cp:lastPrinted>2024-01-09T07:32:00Z</cp:lastPrinted>
  <dcterms:created xsi:type="dcterms:W3CDTF">2020-04-17T08:15:00Z</dcterms:created>
  <dcterms:modified xsi:type="dcterms:W3CDTF">2024-01-09T07:35:00Z</dcterms:modified>
</cp:coreProperties>
</file>