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D47649" w:rsidRDefault="004B71CE" w:rsidP="004B71CE">
      <w:pPr>
        <w:pStyle w:val="7"/>
        <w:rPr>
          <w:i/>
          <w:sz w:val="24"/>
          <w:szCs w:val="24"/>
        </w:rPr>
      </w:pPr>
      <w:r w:rsidRPr="00D47649">
        <w:rPr>
          <w:i/>
          <w:sz w:val="24"/>
          <w:szCs w:val="24"/>
        </w:rPr>
        <w:t xml:space="preserve">от </w:t>
      </w:r>
      <w:r w:rsidR="0067198F">
        <w:rPr>
          <w:i/>
          <w:sz w:val="24"/>
          <w:szCs w:val="24"/>
        </w:rPr>
        <w:t xml:space="preserve">28 декабря </w:t>
      </w:r>
      <w:r w:rsidR="003F679A" w:rsidRPr="00D47649">
        <w:rPr>
          <w:i/>
          <w:sz w:val="24"/>
          <w:szCs w:val="24"/>
        </w:rPr>
        <w:t>202</w:t>
      </w:r>
      <w:r w:rsidR="0067198F">
        <w:rPr>
          <w:i/>
          <w:sz w:val="24"/>
          <w:szCs w:val="24"/>
        </w:rPr>
        <w:t>1</w:t>
      </w:r>
      <w:r w:rsidR="00C86720" w:rsidRPr="00D47649">
        <w:rPr>
          <w:i/>
          <w:sz w:val="24"/>
          <w:szCs w:val="24"/>
        </w:rPr>
        <w:t xml:space="preserve"> года</w:t>
      </w:r>
      <w:r w:rsidRPr="00D47649">
        <w:rPr>
          <w:i/>
          <w:sz w:val="24"/>
          <w:szCs w:val="24"/>
        </w:rPr>
        <w:t xml:space="preserve">  №</w:t>
      </w:r>
      <w:r w:rsidR="0067198F">
        <w:rPr>
          <w:i/>
          <w:sz w:val="24"/>
          <w:szCs w:val="24"/>
        </w:rPr>
        <w:t>90</w:t>
      </w:r>
    </w:p>
    <w:p w:rsidR="004B71CE" w:rsidRPr="00D47649" w:rsidRDefault="004B71CE" w:rsidP="004B71CE">
      <w:pPr>
        <w:pStyle w:val="8"/>
        <w:rPr>
          <w:rFonts w:ascii="Times New Roman" w:hAnsi="Times New Roman"/>
          <w:b/>
          <w:sz w:val="24"/>
          <w:szCs w:val="24"/>
        </w:rPr>
      </w:pPr>
      <w:r w:rsidRPr="00D47649">
        <w:rPr>
          <w:rFonts w:ascii="Times New Roman" w:hAnsi="Times New Roman"/>
          <w:b/>
          <w:sz w:val="24"/>
          <w:szCs w:val="24"/>
        </w:rPr>
        <w:t>а. Хатукай</w:t>
      </w:r>
    </w:p>
    <w:p w:rsidR="000D31B7" w:rsidRDefault="000D31B7" w:rsidP="00330BEC">
      <w:pPr>
        <w:widowControl w:val="0"/>
        <w:jc w:val="both"/>
        <w:rPr>
          <w:b/>
          <w:color w:val="000000" w:themeColor="text1"/>
        </w:rPr>
      </w:pPr>
    </w:p>
    <w:p w:rsidR="00753A85" w:rsidRPr="00D47649" w:rsidRDefault="00753A85" w:rsidP="00330BEC">
      <w:pPr>
        <w:widowControl w:val="0"/>
        <w:jc w:val="both"/>
        <w:rPr>
          <w:b/>
          <w:color w:val="000000" w:themeColor="text1"/>
        </w:rPr>
      </w:pPr>
    </w:p>
    <w:p w:rsidR="0067198F" w:rsidRPr="006007C9" w:rsidRDefault="003F679A" w:rsidP="0067198F">
      <w:pPr>
        <w:jc w:val="both"/>
        <w:rPr>
          <w:b/>
          <w:sz w:val="28"/>
        </w:rPr>
      </w:pPr>
      <w:bookmarkStart w:id="0" w:name="_GoBack"/>
      <w:r w:rsidRPr="00D47649">
        <w:rPr>
          <w:b/>
        </w:rPr>
        <w:t xml:space="preserve">О внесении изменений в постановление главы </w:t>
      </w:r>
      <w:r w:rsidRPr="00D47649">
        <w:rPr>
          <w:b/>
          <w:color w:val="000000" w:themeColor="text1"/>
        </w:rPr>
        <w:t>муниципального образования «</w:t>
      </w:r>
      <w:r w:rsidRPr="00D47649">
        <w:rPr>
          <w:rStyle w:val="a5"/>
          <w:b/>
          <w:i w:val="0"/>
          <w:color w:val="000000" w:themeColor="text1"/>
        </w:rPr>
        <w:t>Хатукайское</w:t>
      </w:r>
      <w:r w:rsidRPr="00D47649">
        <w:rPr>
          <w:b/>
          <w:color w:val="000000" w:themeColor="text1"/>
        </w:rPr>
        <w:t xml:space="preserve"> сельское поселение» </w:t>
      </w:r>
      <w:r w:rsidR="0067198F">
        <w:rPr>
          <w:b/>
          <w:color w:val="000000" w:themeColor="text1"/>
        </w:rPr>
        <w:t>от 30.12.2020г.</w:t>
      </w:r>
      <w:r w:rsidR="00753A85">
        <w:rPr>
          <w:b/>
          <w:color w:val="000000" w:themeColor="text1"/>
        </w:rPr>
        <w:t xml:space="preserve"> №54</w:t>
      </w:r>
      <w:r w:rsidRPr="00D47649">
        <w:rPr>
          <w:b/>
        </w:rPr>
        <w:t xml:space="preserve"> </w:t>
      </w:r>
      <w:r w:rsidR="0067198F" w:rsidRPr="0067198F">
        <w:rPr>
          <w:b/>
          <w:sz w:val="22"/>
        </w:rPr>
        <w:t>«</w:t>
      </w:r>
      <w:r w:rsidR="0067198F" w:rsidRPr="0067198F">
        <w:rPr>
          <w:b/>
        </w:rPr>
        <w:t>Об утверждении муниципальной программы "Формирование</w:t>
      </w:r>
      <w:bookmarkEnd w:id="0"/>
      <w:r w:rsidR="0067198F" w:rsidRPr="0067198F">
        <w:rPr>
          <w:b/>
        </w:rPr>
        <w:t xml:space="preserve"> современной городской среды в муниципальном образовании "Хатукайское сельское поселение" на 2018 - 2024 годы</w:t>
      </w:r>
      <w:r w:rsidR="0067198F" w:rsidRPr="0067198F">
        <w:rPr>
          <w:b/>
        </w:rPr>
        <w:t>»</w:t>
      </w:r>
    </w:p>
    <w:p w:rsidR="004B71CE" w:rsidRPr="00D47649" w:rsidRDefault="004B71CE" w:rsidP="00D23ED8">
      <w:pPr>
        <w:pStyle w:val="1"/>
        <w:rPr>
          <w:rFonts w:ascii="Times New Roman" w:hAnsi="Times New Roman"/>
          <w:b/>
          <w:szCs w:val="24"/>
        </w:rPr>
      </w:pPr>
    </w:p>
    <w:p w:rsidR="003F679A" w:rsidRPr="00D47649" w:rsidRDefault="003F679A" w:rsidP="003F679A"/>
    <w:p w:rsidR="004B71CE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D47649" w:rsidRPr="00D47649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D47649">
        <w:rPr>
          <w:b/>
          <w:color w:val="000000" w:themeColor="text1"/>
        </w:rPr>
        <w:t>ПОСТАНОВЛЯЮ:</w:t>
      </w:r>
    </w:p>
    <w:p w:rsidR="00D47649" w:rsidRPr="00D47649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D47649" w:rsidRPr="0067198F" w:rsidRDefault="004B71CE" w:rsidP="0067198F">
      <w:pPr>
        <w:ind w:firstLine="708"/>
        <w:jc w:val="both"/>
        <w:rPr>
          <w:b/>
          <w:sz w:val="28"/>
        </w:rPr>
      </w:pPr>
      <w:r w:rsidRPr="00D47649">
        <w:rPr>
          <w:color w:val="000000" w:themeColor="text1"/>
        </w:rPr>
        <w:t xml:space="preserve">1. </w:t>
      </w:r>
      <w:r w:rsidR="000D31B7" w:rsidRPr="00D47649">
        <w:rPr>
          <w:color w:val="000000" w:themeColor="text1"/>
        </w:rPr>
        <w:t xml:space="preserve">Внести следующие изменения в </w:t>
      </w:r>
      <w:r w:rsidR="00EA49BC" w:rsidRPr="00D47649">
        <w:rPr>
          <w:color w:val="000000" w:themeColor="text1"/>
        </w:rPr>
        <w:t>п</w:t>
      </w:r>
      <w:r w:rsidR="00A80E0D" w:rsidRPr="00D47649">
        <w:rPr>
          <w:rStyle w:val="a5"/>
          <w:i w:val="0"/>
          <w:color w:val="000000" w:themeColor="text1"/>
        </w:rPr>
        <w:t>остановление</w:t>
      </w:r>
      <w:r w:rsidR="00A80E0D" w:rsidRPr="00D47649">
        <w:rPr>
          <w:color w:val="000000" w:themeColor="text1"/>
        </w:rPr>
        <w:t xml:space="preserve"> </w:t>
      </w:r>
      <w:r w:rsidR="00EA49BC" w:rsidRPr="00D47649">
        <w:rPr>
          <w:color w:val="000000" w:themeColor="text1"/>
        </w:rPr>
        <w:t>главы муниципального образования «</w:t>
      </w:r>
      <w:r w:rsidR="00EA49BC" w:rsidRPr="00D47649">
        <w:rPr>
          <w:rStyle w:val="a5"/>
          <w:i w:val="0"/>
          <w:color w:val="000000" w:themeColor="text1"/>
        </w:rPr>
        <w:t>Хатукайское</w:t>
      </w:r>
      <w:r w:rsidR="00EA49BC" w:rsidRPr="00D47649">
        <w:rPr>
          <w:color w:val="000000" w:themeColor="text1"/>
        </w:rPr>
        <w:t xml:space="preserve"> сельское поселение» </w:t>
      </w:r>
      <w:r w:rsidR="008509A8" w:rsidRPr="00D47649">
        <w:rPr>
          <w:color w:val="000000" w:themeColor="text1"/>
        </w:rPr>
        <w:t xml:space="preserve">от </w:t>
      </w:r>
      <w:r w:rsidR="0067198F" w:rsidRPr="0067198F">
        <w:rPr>
          <w:color w:val="000000" w:themeColor="text1"/>
        </w:rPr>
        <w:t>30.12.2020г.</w:t>
      </w:r>
      <w:r w:rsidR="0067198F" w:rsidRPr="0067198F">
        <w:t xml:space="preserve"> </w:t>
      </w:r>
      <w:r w:rsidR="00753A85">
        <w:t xml:space="preserve">№54 </w:t>
      </w:r>
      <w:r w:rsidR="0067198F" w:rsidRPr="0067198F">
        <w:rPr>
          <w:sz w:val="22"/>
        </w:rPr>
        <w:t>«</w:t>
      </w:r>
      <w:r w:rsidR="0067198F" w:rsidRPr="0067198F">
        <w:t>Об утверждении муниципальной программы "Формирование современной городской среды в муниципальном образовании "Хатукайское сельское поселение" на 2018 - 2024 годы»</w:t>
      </w:r>
      <w:r w:rsidR="0067198F">
        <w:rPr>
          <w:b/>
          <w:sz w:val="28"/>
        </w:rPr>
        <w:t xml:space="preserve"> </w:t>
      </w:r>
      <w:r w:rsidR="003F679A" w:rsidRPr="00D47649">
        <w:t xml:space="preserve"> (далее - постановление)</w:t>
      </w:r>
      <w:r w:rsidR="00C24B04">
        <w:t xml:space="preserve"> </w:t>
      </w:r>
    </w:p>
    <w:p w:rsidR="00D47649" w:rsidRDefault="00F46369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>1.1</w:t>
      </w:r>
      <w:r w:rsidR="00612E01" w:rsidRPr="00D47649">
        <w:rPr>
          <w:color w:val="000000" w:themeColor="text1"/>
        </w:rPr>
        <w:t>.</w:t>
      </w:r>
      <w:r w:rsidRPr="00D47649">
        <w:rPr>
          <w:color w:val="000000" w:themeColor="text1"/>
        </w:rPr>
        <w:t xml:space="preserve"> </w:t>
      </w:r>
      <w:r w:rsidR="00C24B04">
        <w:rPr>
          <w:color w:val="000000" w:themeColor="text1"/>
        </w:rPr>
        <w:t>Паспорт муниципальной программы изложить в новой редакции согласно приложению №1.</w:t>
      </w:r>
    </w:p>
    <w:p w:rsidR="00753A85" w:rsidRPr="00D47649" w:rsidRDefault="00753A85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 Данное постановление обнародовать на официальном сайте администрации Хатукайского сельского поселения.</w:t>
      </w:r>
    </w:p>
    <w:p w:rsidR="002170B9" w:rsidRPr="00D47649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3A18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Настоящее постановление вступает в силу с момента 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1B7" w:rsidRPr="00D47649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9BC" w:rsidRPr="00D47649" w:rsidRDefault="00EA49BC" w:rsidP="000D31B7">
      <w:pPr>
        <w:rPr>
          <w:b/>
          <w:color w:val="000000" w:themeColor="text1"/>
        </w:rPr>
      </w:pPr>
    </w:p>
    <w:p w:rsidR="000D31B7" w:rsidRPr="00D47649" w:rsidRDefault="000D31B7" w:rsidP="000D31B7">
      <w:pPr>
        <w:rPr>
          <w:b/>
          <w:color w:val="000000" w:themeColor="text1"/>
        </w:rPr>
      </w:pPr>
      <w:r w:rsidRPr="00D47649">
        <w:rPr>
          <w:b/>
          <w:color w:val="000000" w:themeColor="text1"/>
        </w:rPr>
        <w:t>Глава муниципального образования</w:t>
      </w:r>
    </w:p>
    <w:p w:rsidR="00EA49BC" w:rsidRDefault="000D31B7" w:rsidP="00C15CD6">
      <w:pPr>
        <w:suppressAutoHyphens/>
        <w:autoSpaceDN w:val="0"/>
        <w:rPr>
          <w:b/>
          <w:color w:val="000000" w:themeColor="text1"/>
          <w:u w:val="single"/>
        </w:rPr>
      </w:pPr>
      <w:r w:rsidRPr="00D47649">
        <w:rPr>
          <w:b/>
          <w:color w:val="000000" w:themeColor="text1"/>
          <w:u w:val="single"/>
        </w:rPr>
        <w:t>«</w:t>
      </w:r>
      <w:r w:rsidR="00A42198" w:rsidRPr="00D47649">
        <w:rPr>
          <w:b/>
          <w:color w:val="000000" w:themeColor="text1"/>
          <w:u w:val="single"/>
        </w:rPr>
        <w:t xml:space="preserve">Хатукайское </w:t>
      </w:r>
      <w:r w:rsidR="00EA49BC" w:rsidRPr="00D47649">
        <w:rPr>
          <w:b/>
          <w:color w:val="000000" w:themeColor="text1"/>
          <w:u w:val="single"/>
        </w:rPr>
        <w:t xml:space="preserve">сельское поселение»                  </w:t>
      </w:r>
      <w:r w:rsidRPr="00D47649">
        <w:rPr>
          <w:b/>
          <w:color w:val="000000" w:themeColor="text1"/>
          <w:u w:val="single"/>
        </w:rPr>
        <w:t xml:space="preserve">     </w:t>
      </w:r>
      <w:r w:rsidR="00EA49BC" w:rsidRPr="00D47649">
        <w:rPr>
          <w:b/>
          <w:color w:val="000000" w:themeColor="text1"/>
          <w:u w:val="single"/>
        </w:rPr>
        <w:t xml:space="preserve">                          </w:t>
      </w:r>
      <w:r w:rsidR="00A42198" w:rsidRPr="00D47649">
        <w:rPr>
          <w:b/>
          <w:color w:val="000000" w:themeColor="text1"/>
          <w:u w:val="single"/>
        </w:rPr>
        <w:t xml:space="preserve">   </w:t>
      </w:r>
      <w:r w:rsidR="00D47649">
        <w:rPr>
          <w:b/>
          <w:color w:val="000000" w:themeColor="text1"/>
          <w:u w:val="single"/>
        </w:rPr>
        <w:t xml:space="preserve">                       </w:t>
      </w:r>
      <w:r w:rsidRPr="00D47649">
        <w:rPr>
          <w:b/>
          <w:color w:val="000000" w:themeColor="text1"/>
          <w:u w:val="single"/>
        </w:rPr>
        <w:t xml:space="preserve"> </w:t>
      </w:r>
      <w:r w:rsidR="00EA49BC" w:rsidRPr="00D47649">
        <w:rPr>
          <w:b/>
          <w:color w:val="000000" w:themeColor="text1"/>
          <w:u w:val="single"/>
        </w:rPr>
        <w:t>З.А.</w:t>
      </w:r>
      <w:r w:rsidR="00542CBD" w:rsidRPr="00D47649">
        <w:rPr>
          <w:b/>
          <w:color w:val="000000" w:themeColor="text1"/>
          <w:u w:val="single"/>
        </w:rPr>
        <w:t xml:space="preserve"> Жуков</w:t>
      </w: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Приложение №1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МО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Pr="00753A85">
        <w:rPr>
          <w:rStyle w:val="aa"/>
          <w:b w:val="0"/>
        </w:rPr>
        <w:t>28</w:t>
      </w:r>
      <w:r w:rsidRPr="00753A85">
        <w:rPr>
          <w:rStyle w:val="aa"/>
          <w:b w:val="0"/>
        </w:rPr>
        <w:t>.12.202</w:t>
      </w:r>
      <w:r w:rsidRPr="00753A85">
        <w:rPr>
          <w:rStyle w:val="aa"/>
          <w:b w:val="0"/>
        </w:rPr>
        <w:t>1</w:t>
      </w:r>
      <w:r w:rsidRPr="00753A85">
        <w:rPr>
          <w:rStyle w:val="aa"/>
          <w:b w:val="0"/>
        </w:rPr>
        <w:t>г. №</w:t>
      </w:r>
      <w:r w:rsidRPr="00753A85">
        <w:rPr>
          <w:rStyle w:val="aa"/>
          <w:b w:val="0"/>
        </w:rPr>
        <w:t>90</w:t>
      </w:r>
    </w:p>
    <w:p w:rsidR="00C24B04" w:rsidRPr="006007C9" w:rsidRDefault="00C24B04" w:rsidP="00C24B04">
      <w:pPr>
        <w:jc w:val="center"/>
      </w:pPr>
    </w:p>
    <w:p w:rsidR="00C24B04" w:rsidRPr="006007C9" w:rsidRDefault="00C24B04" w:rsidP="00C24B04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 xml:space="preserve">Муниципальная программа </w:t>
      </w:r>
      <w:r w:rsidRPr="006007C9">
        <w:rPr>
          <w:rFonts w:ascii="Times New Roman" w:hAnsi="Times New Roman"/>
        </w:rPr>
        <w:br/>
        <w:t xml:space="preserve">"Формирование современной городской среды в муниципальном образовании </w:t>
      </w:r>
    </w:p>
    <w:p w:rsidR="00C24B04" w:rsidRPr="006007C9" w:rsidRDefault="00C24B04" w:rsidP="00C24B04">
      <w:pPr>
        <w:pStyle w:val="1"/>
        <w:jc w:val="center"/>
        <w:rPr>
          <w:rFonts w:ascii="Times New Roman" w:hAnsi="Times New Roman"/>
        </w:rPr>
      </w:pPr>
      <w:r w:rsidRPr="006007C9">
        <w:rPr>
          <w:rFonts w:ascii="Times New Roman" w:hAnsi="Times New Roman"/>
        </w:rPr>
        <w:t>«Хатукайское сельское поселение» на 2018 - 2024 годы</w:t>
      </w:r>
    </w:p>
    <w:p w:rsidR="00C24B04" w:rsidRPr="006007C9" w:rsidRDefault="00C24B04" w:rsidP="00C24B04"/>
    <w:p w:rsidR="00C24B04" w:rsidRPr="006007C9" w:rsidRDefault="00C24B04" w:rsidP="00C24B04">
      <w:pPr>
        <w:pStyle w:val="1"/>
        <w:jc w:val="center"/>
        <w:rPr>
          <w:rFonts w:ascii="Times New Roman" w:hAnsi="Times New Roman"/>
        </w:rPr>
      </w:pPr>
      <w:bookmarkStart w:id="1" w:name="sub_1001"/>
      <w:r w:rsidRPr="006007C9">
        <w:rPr>
          <w:rFonts w:ascii="Times New Roman" w:hAnsi="Times New Roman"/>
        </w:rPr>
        <w:t>Паспорт муниципальной программы</w:t>
      </w:r>
    </w:p>
    <w:bookmarkEnd w:id="1"/>
    <w:p w:rsidR="00C24B04" w:rsidRPr="006007C9" w:rsidRDefault="00C24B04" w:rsidP="00C24B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6369"/>
      </w:tblGrid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Администрация МО «Хатукайское сельское поселение»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- Администрация МО «Хатукайское сельское поселение»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Повышение качества и комфорта городской среды на территории муниципального образования  «Хатукайское сельское поселение»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Обеспечение формирования единого облика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Обеспечение создания, содержания и развития объектов благоустройства на территории муниципального образования «Хатукайское сельское поселение», включая объекты, находящиеся в частной собственности и прилегающие к ним территории.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Количество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Площадь благоустроенных общественных территорий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Доля площади благоустроенных общественных территорий к общей площади общественных территорий.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4. Площадь благоустроенных общественных территорий, приходящихся на 1 жителя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5. Количество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6. Площадь благоустроенных дворовых территорий многоквартирных домов в отчетном году (нарастающим итогом).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7. Доля благоустроенных дворовых территорий многоквартирных домов от общего количества дворовых территорий многоквартирных домов.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8. Охват населения благоустроенными дворовыми территориями (доля населения, проживающего в жилом </w:t>
            </w:r>
            <w:r w:rsidRPr="00BE00D1">
              <w:rPr>
                <w:rFonts w:ascii="Times New Roman" w:hAnsi="Times New Roman" w:cs="Times New Roman"/>
              </w:rPr>
              <w:lastRenderedPageBreak/>
              <w:t>фонде с благоустроенными дворовыми территориями от общей численности населения муниципального образования «Хатукайское сельское поселение».)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9. Объем трудового участия граждан в выполнении мероприятий по благоустройству дворовых и общественных территорий в отчетном году.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2018 - 2024 гг.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bookmarkStart w:id="2" w:name="sub_20001"/>
            <w:r w:rsidRPr="00BE00D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  <w:bookmarkEnd w:id="2"/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C23BF7" w:rsidRDefault="00C24B04" w:rsidP="00630E43">
            <w:r w:rsidRPr="00C23BF7">
              <w:t>Общий объем бюджетных ассигнований программы из средств бюджета муниципального образования "</w:t>
            </w:r>
            <w:r>
              <w:t>Хатукайское сельское поселение</w:t>
            </w:r>
            <w:r w:rsidRPr="00C23BF7">
              <w:t xml:space="preserve">" на 2018 - 2024 гг. составляет </w:t>
            </w:r>
            <w:r>
              <w:t>–</w:t>
            </w:r>
            <w:r w:rsidRPr="00C23BF7">
              <w:t xml:space="preserve"> </w:t>
            </w:r>
            <w:r w:rsidR="00753A85">
              <w:t>11 126,51</w:t>
            </w:r>
            <w:r w:rsidRPr="007D69E2">
              <w:t xml:space="preserve"> тыс. рублей,</w:t>
            </w:r>
          </w:p>
          <w:p w:rsidR="00C24B04" w:rsidRPr="00C23BF7" w:rsidRDefault="00C24B04" w:rsidP="00630E43">
            <w:r w:rsidRPr="00C23BF7">
              <w:t>в том числе средства:</w:t>
            </w:r>
          </w:p>
          <w:p w:rsidR="00C24B04" w:rsidRPr="001C448F" w:rsidRDefault="00C24B04" w:rsidP="00630E43">
            <w:r w:rsidRPr="001C448F">
              <w:t xml:space="preserve">- федерального бюджета </w:t>
            </w:r>
            <w:r>
              <w:t>–</w:t>
            </w:r>
            <w:r w:rsidRPr="001C448F">
              <w:t xml:space="preserve"> </w:t>
            </w:r>
            <w:r>
              <w:t xml:space="preserve">7 945,7 </w:t>
            </w:r>
            <w:r w:rsidRPr="001C448F">
              <w:t>тыс. рублей, из них по годам:</w:t>
            </w:r>
          </w:p>
          <w:p w:rsidR="00C24B04" w:rsidRPr="001C448F" w:rsidRDefault="00C24B04" w:rsidP="00630E43">
            <w:r w:rsidRPr="001C448F">
              <w:t>2018 год – 0,0 тыс. рублей;</w:t>
            </w:r>
          </w:p>
          <w:p w:rsidR="00C24B04" w:rsidRPr="001C448F" w:rsidRDefault="00C24B04" w:rsidP="00630E43">
            <w:r w:rsidRPr="001C448F">
              <w:t>2019 год – 2673,00 тыс. рублей;</w:t>
            </w:r>
          </w:p>
          <w:p w:rsidR="00C24B04" w:rsidRPr="001C448F" w:rsidRDefault="00C24B04" w:rsidP="00630E43">
            <w:r w:rsidRPr="001C448F">
              <w:t>2020 год – 1785,01 тыс. рублей;</w:t>
            </w:r>
          </w:p>
          <w:p w:rsidR="00C24B04" w:rsidRPr="001C448F" w:rsidRDefault="00C24B04" w:rsidP="00630E43">
            <w:r w:rsidRPr="001C448F">
              <w:t>2021 год – 0,0 тыс. рублей;</w:t>
            </w:r>
          </w:p>
          <w:p w:rsidR="00C24B04" w:rsidRPr="001C448F" w:rsidRDefault="00C24B04" w:rsidP="00630E43">
            <w:r w:rsidRPr="001C448F">
              <w:t>2022 год – 3487,69 тыс. рублей;</w:t>
            </w:r>
          </w:p>
          <w:p w:rsidR="00C24B04" w:rsidRPr="001C448F" w:rsidRDefault="00C24B04" w:rsidP="00630E43">
            <w:r w:rsidRPr="001C448F">
              <w:t>2023 год – 0,0 тыс. рублей;</w:t>
            </w:r>
          </w:p>
          <w:p w:rsidR="00C24B04" w:rsidRPr="001C448F" w:rsidRDefault="00C24B04" w:rsidP="00630E43">
            <w:r w:rsidRPr="001C448F">
              <w:t>2024 год - 0,0 тыс. рублей</w:t>
            </w:r>
          </w:p>
          <w:p w:rsidR="00C24B04" w:rsidRPr="007D69E2" w:rsidRDefault="00C24B04" w:rsidP="00630E43">
            <w:r w:rsidRPr="007D69E2">
              <w:t xml:space="preserve">- республиканского бюджета Республики Адыгея </w:t>
            </w:r>
            <w:r>
              <w:t>– 84,21</w:t>
            </w:r>
            <w:r w:rsidRPr="007D69E2">
              <w:t xml:space="preserve"> тыс. рублей, из них по годам:</w:t>
            </w:r>
          </w:p>
          <w:p w:rsidR="00C24B04" w:rsidRPr="007D69E2" w:rsidRDefault="00C24B04" w:rsidP="00630E43">
            <w:r w:rsidRPr="007D69E2">
              <w:t>2018 год – 0,0 тыс. рублей;</w:t>
            </w:r>
          </w:p>
          <w:p w:rsidR="00C24B04" w:rsidRPr="007D69E2" w:rsidRDefault="00C24B04" w:rsidP="00630E43">
            <w:r w:rsidRPr="007D69E2">
              <w:t>2019 год – 27,0 тыс. рублей;</w:t>
            </w:r>
          </w:p>
          <w:p w:rsidR="00C24B04" w:rsidRPr="007D69E2" w:rsidRDefault="00C24B04" w:rsidP="00630E43">
            <w:r w:rsidRPr="007D69E2">
              <w:t xml:space="preserve">2020 год – </w:t>
            </w:r>
            <w:r>
              <w:t>18,03</w:t>
            </w:r>
            <w:r w:rsidRPr="007D69E2">
              <w:t> тыс. рублей;</w:t>
            </w:r>
          </w:p>
          <w:p w:rsidR="00C24B04" w:rsidRPr="007D69E2" w:rsidRDefault="00C24B04" w:rsidP="00630E43">
            <w:r w:rsidRPr="007D69E2">
              <w:t>2021 год – 0,0 тыс. рублей;</w:t>
            </w:r>
          </w:p>
          <w:p w:rsidR="00C24B04" w:rsidRPr="007D69E2" w:rsidRDefault="00C24B04" w:rsidP="00630E43">
            <w:r w:rsidRPr="007D69E2">
              <w:t>2022 год – 39,18 тыс. рублей;</w:t>
            </w:r>
          </w:p>
          <w:p w:rsidR="00C24B04" w:rsidRPr="007D69E2" w:rsidRDefault="00C24B04" w:rsidP="00630E43">
            <w:r w:rsidRPr="007D69E2">
              <w:t>2023 год – 0,0 тыс. рублей;</w:t>
            </w:r>
          </w:p>
          <w:p w:rsidR="00C24B04" w:rsidRPr="00C23BF7" w:rsidRDefault="00C24B04" w:rsidP="00630E43">
            <w:r w:rsidRPr="007D69E2">
              <w:t>2024 год - 0,0 тыс. рублей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- бюджета муниципального образования "Хатукайское сельское поселение" – </w:t>
            </w:r>
            <w:r w:rsidR="00753A85">
              <w:rPr>
                <w:rFonts w:ascii="Times New Roman" w:hAnsi="Times New Roman" w:cs="Times New Roman"/>
              </w:rPr>
              <w:t>3 096,6</w:t>
            </w:r>
            <w:r w:rsidRPr="00BE00D1">
              <w:rPr>
                <w:rFonts w:ascii="Times New Roman" w:hAnsi="Times New Roman" w:cs="Times New Roman"/>
              </w:rPr>
              <w:t> тыс. рублей, из них по годам: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2018 год – 300,00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2019 год – 356,6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2020 год – 510,00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2021 год – 510,00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 xml:space="preserve">2022 год – </w:t>
            </w:r>
            <w:r w:rsidR="00753A85">
              <w:rPr>
                <w:rFonts w:ascii="Times New Roman" w:hAnsi="Times New Roman" w:cs="Times New Roman"/>
              </w:rPr>
              <w:t>9</w:t>
            </w:r>
            <w:r w:rsidRPr="00BE00D1">
              <w:rPr>
                <w:rFonts w:ascii="Times New Roman" w:hAnsi="Times New Roman" w:cs="Times New Roman"/>
              </w:rPr>
              <w:t>10,00 тыс. рублей;</w:t>
            </w:r>
          </w:p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2023 год -  510,00 тыс. рублей;</w:t>
            </w:r>
          </w:p>
          <w:p w:rsidR="00C24B04" w:rsidRPr="007D69E2" w:rsidRDefault="00C24B04" w:rsidP="00630E43">
            <w:r w:rsidRPr="002943E0">
              <w:t>2024 год - 0,0 тыс. рублей.</w:t>
            </w:r>
          </w:p>
        </w:tc>
      </w:tr>
      <w:tr w:rsidR="00C24B04" w:rsidRPr="006007C9" w:rsidTr="00630E43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04" w:rsidRPr="00BE00D1" w:rsidRDefault="00C24B04" w:rsidP="00630E43">
            <w:pPr>
              <w:pStyle w:val="ab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1. Формирование единого стиля в дизайне сельского пространства, направленного на формирование положительного имиджа а. Хатукай.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2. Увеличение количества благоустроенных объектов на территории муниципального образования «Хатукайское сельское поселение».</w:t>
            </w:r>
          </w:p>
          <w:p w:rsidR="00C24B04" w:rsidRPr="00BE00D1" w:rsidRDefault="00C24B04" w:rsidP="00630E4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BE00D1">
              <w:rPr>
                <w:rFonts w:ascii="Times New Roman" w:hAnsi="Times New Roman" w:cs="Times New Roman"/>
              </w:rPr>
              <w:t>3. Увеличение числа граждан, организаций, вовлеченных в реализацию мероприятий по благоустройству территории муниципального образования «Хатукайское сельское поселение».</w:t>
            </w:r>
          </w:p>
        </w:tc>
      </w:tr>
    </w:tbl>
    <w:p w:rsidR="00C24B04" w:rsidRPr="00D47649" w:rsidRDefault="00C24B04" w:rsidP="00C15CD6">
      <w:pPr>
        <w:suppressAutoHyphens/>
        <w:autoSpaceDN w:val="0"/>
        <w:rPr>
          <w:color w:val="000000" w:themeColor="text1"/>
        </w:rPr>
      </w:pPr>
    </w:p>
    <w:sectPr w:rsidR="00C24B04" w:rsidRPr="00D47649" w:rsidSect="00F463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D31B7"/>
    <w:rsid w:val="000E68FC"/>
    <w:rsid w:val="00145A0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573B8"/>
    <w:rsid w:val="004A71AE"/>
    <w:rsid w:val="004B71CE"/>
    <w:rsid w:val="00522E65"/>
    <w:rsid w:val="00534FAF"/>
    <w:rsid w:val="00542CBD"/>
    <w:rsid w:val="005C5426"/>
    <w:rsid w:val="00612E01"/>
    <w:rsid w:val="0067198F"/>
    <w:rsid w:val="00753A85"/>
    <w:rsid w:val="007F247C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B2524A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24</cp:revision>
  <cp:lastPrinted>2022-06-14T14:19:00Z</cp:lastPrinted>
  <dcterms:created xsi:type="dcterms:W3CDTF">2020-06-02T13:20:00Z</dcterms:created>
  <dcterms:modified xsi:type="dcterms:W3CDTF">2022-06-14T14:19:00Z</dcterms:modified>
</cp:coreProperties>
</file>